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D0420" w14:textId="632099F4" w:rsidR="008640AA" w:rsidRPr="0008685D" w:rsidRDefault="008640AA" w:rsidP="0008685D">
      <w:pPr>
        <w:pStyle w:val="Materia"/>
        <w:spacing w:after="240"/>
        <w:rPr>
          <w:color w:val="0054A0"/>
        </w:rPr>
      </w:pPr>
      <w:r w:rsidRPr="009446CB">
        <w:rPr>
          <w:color w:val="0054A0"/>
        </w:rPr>
        <w:t>Español</w:t>
      </w:r>
    </w:p>
    <w:p w14:paraId="4F7A11E9" w14:textId="4BAC41F2" w:rsidR="005D2A4E" w:rsidRDefault="008640AA" w:rsidP="0008685D">
      <w:pPr>
        <w:pStyle w:val="Ttulo2"/>
        <w:spacing w:after="240"/>
        <w:ind w:left="0"/>
      </w:pPr>
      <w:r w:rsidRPr="009446CB">
        <w:rPr>
          <w:color w:val="F78A1C"/>
        </w:rPr>
        <w:t>Primer periodo</w:t>
      </w:r>
    </w:p>
    <w:tbl>
      <w:tblPr>
        <w:tblStyle w:val="TableNormal"/>
        <w:tblW w:w="9897" w:type="dxa"/>
        <w:tblInd w:w="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18"/>
        <w:gridCol w:w="1047"/>
        <w:gridCol w:w="1560"/>
        <w:gridCol w:w="3146"/>
        <w:gridCol w:w="1387"/>
        <w:gridCol w:w="1005"/>
        <w:gridCol w:w="1134"/>
      </w:tblGrid>
      <w:tr w:rsidR="00F40D6C" w:rsidRPr="00EF128D" w14:paraId="560AC5E0" w14:textId="77777777" w:rsidTr="00F40D6C">
        <w:trPr>
          <w:trHeight w:val="496"/>
        </w:trPr>
        <w:tc>
          <w:tcPr>
            <w:tcW w:w="618" w:type="dxa"/>
            <w:tcBorders>
              <w:bottom w:val="single" w:sz="4" w:space="0" w:color="FE8A3C"/>
            </w:tcBorders>
            <w:shd w:val="clear" w:color="auto" w:fill="FEAD76"/>
          </w:tcPr>
          <w:p w14:paraId="6F7E3512" w14:textId="77777777" w:rsidR="00F40D6C" w:rsidRPr="00EF128D" w:rsidRDefault="00F40D6C" w:rsidP="00EF128D">
            <w:pPr>
              <w:pStyle w:val="TableParagraph"/>
              <w:spacing w:before="147"/>
              <w:ind w:left="65" w:right="45"/>
              <w:jc w:val="center"/>
              <w:rPr>
                <w:b/>
                <w:sz w:val="18"/>
                <w:szCs w:val="18"/>
              </w:rPr>
            </w:pPr>
            <w:proofErr w:type="spellStart"/>
            <w:r w:rsidRPr="00EF128D">
              <w:rPr>
                <w:b/>
                <w:color w:val="FFFFFF"/>
                <w:sz w:val="18"/>
                <w:szCs w:val="18"/>
              </w:rPr>
              <w:t>Sem</w:t>
            </w:r>
            <w:proofErr w:type="spellEnd"/>
            <w:r w:rsidRPr="00EF128D">
              <w:rPr>
                <w:b/>
                <w:color w:val="FFFFFF"/>
                <w:sz w:val="18"/>
                <w:szCs w:val="18"/>
              </w:rPr>
              <w:t>.</w:t>
            </w:r>
          </w:p>
        </w:tc>
        <w:tc>
          <w:tcPr>
            <w:tcW w:w="1047" w:type="dxa"/>
            <w:tcBorders>
              <w:bottom w:val="single" w:sz="4" w:space="0" w:color="FE8A3C"/>
            </w:tcBorders>
            <w:shd w:val="clear" w:color="auto" w:fill="FEAD76"/>
          </w:tcPr>
          <w:p w14:paraId="57C6DCD0" w14:textId="77777777" w:rsidR="00F40D6C" w:rsidRPr="00EF128D" w:rsidRDefault="00F40D6C" w:rsidP="00EF128D">
            <w:pPr>
              <w:pStyle w:val="TableParagraph"/>
              <w:spacing w:before="147"/>
              <w:ind w:left="249"/>
              <w:rPr>
                <w:b/>
                <w:sz w:val="18"/>
                <w:szCs w:val="18"/>
              </w:rPr>
            </w:pPr>
            <w:r w:rsidRPr="00EF128D">
              <w:rPr>
                <w:b/>
                <w:color w:val="FFFFFF"/>
                <w:sz w:val="18"/>
                <w:szCs w:val="18"/>
              </w:rPr>
              <w:t>Ámbito</w:t>
            </w:r>
          </w:p>
        </w:tc>
        <w:tc>
          <w:tcPr>
            <w:tcW w:w="1560" w:type="dxa"/>
            <w:tcBorders>
              <w:bottom w:val="single" w:sz="4" w:space="0" w:color="FE8A3C"/>
            </w:tcBorders>
            <w:shd w:val="clear" w:color="auto" w:fill="FEAD76"/>
          </w:tcPr>
          <w:p w14:paraId="0311F959" w14:textId="77777777" w:rsidR="00F40D6C" w:rsidRPr="00EF128D" w:rsidRDefault="00F40D6C" w:rsidP="00EF128D">
            <w:pPr>
              <w:pStyle w:val="TableParagraph"/>
              <w:spacing w:before="42" w:line="242" w:lineRule="auto"/>
              <w:ind w:left="454" w:right="71" w:hanging="356"/>
              <w:rPr>
                <w:b/>
                <w:sz w:val="18"/>
                <w:szCs w:val="18"/>
              </w:rPr>
            </w:pPr>
            <w:r w:rsidRPr="00EF128D">
              <w:rPr>
                <w:b/>
                <w:color w:val="FFFFFF"/>
                <w:w w:val="85"/>
                <w:sz w:val="18"/>
                <w:szCs w:val="18"/>
              </w:rPr>
              <w:t>Práctica</w:t>
            </w:r>
            <w:r w:rsidRPr="00EF128D">
              <w:rPr>
                <w:b/>
                <w:color w:val="FFFFFF"/>
                <w:spacing w:val="7"/>
                <w:w w:val="85"/>
                <w:sz w:val="18"/>
                <w:szCs w:val="18"/>
              </w:rPr>
              <w:t xml:space="preserve"> </w:t>
            </w:r>
            <w:r w:rsidRPr="00EF128D">
              <w:rPr>
                <w:b/>
                <w:color w:val="FFFFFF"/>
                <w:w w:val="85"/>
                <w:sz w:val="18"/>
                <w:szCs w:val="18"/>
              </w:rPr>
              <w:t>social</w:t>
            </w:r>
            <w:r w:rsidRPr="00EF128D">
              <w:rPr>
                <w:b/>
                <w:color w:val="FFFFFF"/>
                <w:spacing w:val="8"/>
                <w:w w:val="85"/>
                <w:sz w:val="18"/>
                <w:szCs w:val="18"/>
              </w:rPr>
              <w:t xml:space="preserve"> </w:t>
            </w:r>
            <w:r w:rsidRPr="00EF128D">
              <w:rPr>
                <w:b/>
                <w:color w:val="FFFFFF"/>
                <w:w w:val="85"/>
                <w:sz w:val="18"/>
                <w:szCs w:val="18"/>
              </w:rPr>
              <w:t>del</w:t>
            </w:r>
            <w:r w:rsidRPr="00EF128D">
              <w:rPr>
                <w:b/>
                <w:color w:val="FFFFFF"/>
                <w:spacing w:val="-39"/>
                <w:w w:val="85"/>
                <w:sz w:val="18"/>
                <w:szCs w:val="18"/>
              </w:rPr>
              <w:t xml:space="preserve"> </w:t>
            </w:r>
            <w:r w:rsidRPr="00EF128D">
              <w:rPr>
                <w:b/>
                <w:color w:val="FFFFFF"/>
                <w:sz w:val="18"/>
                <w:szCs w:val="18"/>
              </w:rPr>
              <w:t>lenguaje</w:t>
            </w:r>
          </w:p>
        </w:tc>
        <w:tc>
          <w:tcPr>
            <w:tcW w:w="3146" w:type="dxa"/>
            <w:tcBorders>
              <w:bottom w:val="single" w:sz="4" w:space="0" w:color="FE8A3C"/>
            </w:tcBorders>
            <w:shd w:val="clear" w:color="auto" w:fill="FEAD76"/>
          </w:tcPr>
          <w:p w14:paraId="63978061" w14:textId="77777777" w:rsidR="00F40D6C" w:rsidRPr="00EF128D" w:rsidRDefault="00F40D6C" w:rsidP="00EF128D">
            <w:pPr>
              <w:pStyle w:val="TableParagraph"/>
              <w:spacing w:before="147"/>
              <w:ind w:left="685"/>
              <w:rPr>
                <w:b/>
                <w:sz w:val="18"/>
                <w:szCs w:val="18"/>
              </w:rPr>
            </w:pPr>
            <w:r w:rsidRPr="00EF128D">
              <w:rPr>
                <w:b/>
                <w:color w:val="FFFFFF"/>
                <w:w w:val="85"/>
                <w:sz w:val="18"/>
                <w:szCs w:val="18"/>
              </w:rPr>
              <w:t>Aprendizajes</w:t>
            </w:r>
            <w:r w:rsidRPr="00EF128D">
              <w:rPr>
                <w:b/>
                <w:color w:val="FFFFFF"/>
                <w:spacing w:val="-2"/>
                <w:w w:val="85"/>
                <w:sz w:val="18"/>
                <w:szCs w:val="18"/>
              </w:rPr>
              <w:t xml:space="preserve"> </w:t>
            </w:r>
            <w:r w:rsidRPr="00EF128D">
              <w:rPr>
                <w:b/>
                <w:color w:val="FFFFFF"/>
                <w:w w:val="85"/>
                <w:sz w:val="18"/>
                <w:szCs w:val="18"/>
              </w:rPr>
              <w:t>esperados</w:t>
            </w:r>
          </w:p>
        </w:tc>
        <w:tc>
          <w:tcPr>
            <w:tcW w:w="1387" w:type="dxa"/>
            <w:tcBorders>
              <w:bottom w:val="single" w:sz="4" w:space="0" w:color="FE8A3C"/>
            </w:tcBorders>
            <w:shd w:val="clear" w:color="auto" w:fill="FEAD76"/>
          </w:tcPr>
          <w:p w14:paraId="4624FA28" w14:textId="77777777" w:rsidR="00F40D6C" w:rsidRPr="00EF128D" w:rsidRDefault="00F40D6C" w:rsidP="00EF128D">
            <w:pPr>
              <w:pStyle w:val="TableParagraph"/>
              <w:spacing w:before="42"/>
              <w:ind w:left="407"/>
              <w:rPr>
                <w:b/>
                <w:i/>
                <w:sz w:val="18"/>
                <w:szCs w:val="18"/>
              </w:rPr>
            </w:pPr>
            <w:r w:rsidRPr="00EF128D">
              <w:rPr>
                <w:b/>
                <w:color w:val="FFFFFF"/>
                <w:w w:val="95"/>
                <w:sz w:val="18"/>
                <w:szCs w:val="18"/>
              </w:rPr>
              <w:t xml:space="preserve">Lección </w:t>
            </w:r>
            <w:r w:rsidRPr="00EF128D">
              <w:rPr>
                <w:b/>
                <w:i/>
                <w:color w:val="FFFFFF"/>
                <w:w w:val="95"/>
                <w:sz w:val="18"/>
                <w:szCs w:val="18"/>
              </w:rPr>
              <w:t>Aplicados</w:t>
            </w:r>
          </w:p>
        </w:tc>
        <w:tc>
          <w:tcPr>
            <w:tcW w:w="1005" w:type="dxa"/>
            <w:tcBorders>
              <w:bottom w:val="single" w:sz="4" w:space="0" w:color="FE8A3C"/>
            </w:tcBorders>
            <w:shd w:val="clear" w:color="auto" w:fill="FEAD76"/>
            <w:vAlign w:val="center"/>
          </w:tcPr>
          <w:p w14:paraId="139DB71C" w14:textId="77777777" w:rsidR="00F40D6C" w:rsidRPr="00EF128D" w:rsidRDefault="00F40D6C" w:rsidP="00EF128D">
            <w:pPr>
              <w:pStyle w:val="TableParagraph"/>
              <w:spacing w:before="42"/>
              <w:ind w:left="199"/>
              <w:jc w:val="center"/>
              <w:rPr>
                <w:b/>
                <w:i/>
                <w:sz w:val="18"/>
                <w:szCs w:val="18"/>
              </w:rPr>
            </w:pPr>
            <w:r w:rsidRPr="00EF128D">
              <w:rPr>
                <w:b/>
                <w:color w:val="FFFFFF"/>
                <w:w w:val="95"/>
                <w:sz w:val="18"/>
                <w:szCs w:val="18"/>
              </w:rPr>
              <w:t xml:space="preserve">Páginas </w:t>
            </w:r>
            <w:r w:rsidRPr="00EF128D">
              <w:rPr>
                <w:b/>
                <w:i/>
                <w:color w:val="FFFFFF"/>
                <w:w w:val="90"/>
                <w:sz w:val="18"/>
                <w:szCs w:val="18"/>
              </w:rPr>
              <w:t>Aplicados</w:t>
            </w:r>
          </w:p>
        </w:tc>
        <w:tc>
          <w:tcPr>
            <w:tcW w:w="1134" w:type="dxa"/>
            <w:tcBorders>
              <w:bottom w:val="single" w:sz="4" w:space="0" w:color="FE8A3C"/>
            </w:tcBorders>
            <w:shd w:val="clear" w:color="auto" w:fill="FEAD76"/>
            <w:vAlign w:val="center"/>
          </w:tcPr>
          <w:p w14:paraId="24867A33" w14:textId="77777777" w:rsidR="00F40D6C" w:rsidRPr="00EF128D" w:rsidRDefault="00F40D6C" w:rsidP="00EF128D">
            <w:pPr>
              <w:pStyle w:val="TableParagraph"/>
              <w:spacing w:before="42" w:line="242" w:lineRule="auto"/>
              <w:ind w:left="193" w:right="160" w:firstLine="6"/>
              <w:jc w:val="center"/>
              <w:rPr>
                <w:b/>
                <w:sz w:val="18"/>
                <w:szCs w:val="18"/>
              </w:rPr>
            </w:pPr>
            <w:r w:rsidRPr="00EF128D">
              <w:rPr>
                <w:b/>
                <w:color w:val="FFFFFF"/>
                <w:w w:val="85"/>
                <w:sz w:val="18"/>
                <w:szCs w:val="18"/>
              </w:rPr>
              <w:t>Páginas</w:t>
            </w:r>
            <w:r w:rsidRPr="00EF128D">
              <w:rPr>
                <w:b/>
                <w:color w:val="FFFFFF"/>
                <w:spacing w:val="-40"/>
                <w:w w:val="85"/>
                <w:sz w:val="18"/>
                <w:szCs w:val="18"/>
              </w:rPr>
              <w:t xml:space="preserve"> </w:t>
            </w:r>
            <w:r w:rsidRPr="00EF128D">
              <w:rPr>
                <w:b/>
                <w:color w:val="FFFFFF"/>
                <w:w w:val="85"/>
                <w:sz w:val="18"/>
                <w:szCs w:val="18"/>
              </w:rPr>
              <w:t>libro</w:t>
            </w:r>
            <w:r w:rsidRPr="00EF128D">
              <w:rPr>
                <w:b/>
                <w:color w:val="FFFFFF"/>
                <w:spacing w:val="1"/>
                <w:w w:val="85"/>
                <w:sz w:val="18"/>
                <w:szCs w:val="18"/>
              </w:rPr>
              <w:t xml:space="preserve"> </w:t>
            </w:r>
            <w:r w:rsidRPr="00EF128D">
              <w:rPr>
                <w:b/>
                <w:color w:val="FFFFFF"/>
                <w:w w:val="85"/>
                <w:sz w:val="18"/>
                <w:szCs w:val="18"/>
              </w:rPr>
              <w:t>SEP</w:t>
            </w:r>
          </w:p>
        </w:tc>
      </w:tr>
      <w:tr w:rsidR="00F40D6C" w:rsidRPr="00AF364E" w14:paraId="72EDB6C0" w14:textId="77777777" w:rsidTr="00F40D6C">
        <w:trPr>
          <w:trHeight w:val="463"/>
        </w:trPr>
        <w:tc>
          <w:tcPr>
            <w:tcW w:w="6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5609EC" w14:textId="77777777" w:rsidR="00F40D6C" w:rsidRPr="00AF364E" w:rsidRDefault="00F40D6C" w:rsidP="00EF128D">
            <w:pPr>
              <w:pStyle w:val="TableParagraph"/>
              <w:ind w:left="20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w w:val="89"/>
                <w:sz w:val="16"/>
                <w:szCs w:val="16"/>
              </w:rPr>
              <w:t>1</w:t>
            </w:r>
          </w:p>
        </w:tc>
        <w:tc>
          <w:tcPr>
            <w:tcW w:w="104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C7A3FC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Literatura</w:t>
            </w:r>
          </w:p>
        </w:tc>
        <w:tc>
          <w:tcPr>
            <w:tcW w:w="156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EEAE120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Lectura de narraciones de diversos subgéneros</w:t>
            </w:r>
          </w:p>
        </w:tc>
        <w:tc>
          <w:tcPr>
            <w:tcW w:w="314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3CB55A7" w14:textId="77777777" w:rsidR="00F40D6C" w:rsidRPr="00AF364E" w:rsidRDefault="00F40D6C" w:rsidP="00EF128D">
            <w:pPr>
              <w:pStyle w:val="TableParagraph"/>
              <w:spacing w:before="131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Lee narraciones de la tradición literaria infantil.</w:t>
            </w: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AA1B704" w14:textId="77777777" w:rsidR="00F40D6C" w:rsidRPr="00AF364E" w:rsidRDefault="00F40D6C" w:rsidP="00EF128D">
            <w:pPr>
              <w:pStyle w:val="TableParagraph"/>
              <w:spacing w:before="48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Personajes de un cuento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F6FC01" w14:textId="77777777" w:rsidR="00F40D6C" w:rsidRPr="00AF364E" w:rsidRDefault="00F40D6C" w:rsidP="00EF128D">
            <w:pPr>
              <w:pStyle w:val="TableParagraph"/>
              <w:spacing w:before="143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 y 11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2E8D40" w14:textId="77777777" w:rsidR="00F40D6C" w:rsidRPr="00AF364E" w:rsidRDefault="00F40D6C" w:rsidP="00EF128D">
            <w:pPr>
              <w:pStyle w:val="TableParagraph"/>
              <w:spacing w:before="143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16 a 18</w:t>
            </w:r>
          </w:p>
        </w:tc>
      </w:tr>
      <w:tr w:rsidR="00F40D6C" w:rsidRPr="00AF364E" w14:paraId="386D9907" w14:textId="77777777" w:rsidTr="00F40D6C">
        <w:trPr>
          <w:trHeight w:val="273"/>
        </w:trPr>
        <w:tc>
          <w:tcPr>
            <w:tcW w:w="6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88D02C" w14:textId="77777777" w:rsidR="00F40D6C" w:rsidRPr="00AF364E" w:rsidRDefault="00F40D6C" w:rsidP="00EF12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A6FB88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0C5830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8A003BA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BBCBB1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La biblioteca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8205F6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12 y 13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2BA534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19</w:t>
            </w:r>
          </w:p>
        </w:tc>
      </w:tr>
      <w:tr w:rsidR="00F40D6C" w:rsidRPr="00AF364E" w14:paraId="44463622" w14:textId="77777777" w:rsidTr="00F40D6C">
        <w:trPr>
          <w:trHeight w:val="273"/>
        </w:trPr>
        <w:tc>
          <w:tcPr>
            <w:tcW w:w="6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9472EA" w14:textId="77777777" w:rsidR="00F40D6C" w:rsidRPr="00AF364E" w:rsidRDefault="00F40D6C" w:rsidP="00EF128D">
            <w:pPr>
              <w:pStyle w:val="TableParagraph"/>
              <w:ind w:left="20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w w:val="89"/>
                <w:sz w:val="16"/>
                <w:szCs w:val="16"/>
              </w:rPr>
              <w:t>2</w:t>
            </w: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095EE3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8A092C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8ECD9B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726702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Personajes típicos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E69E4E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14 y 15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353E35E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20 a 22</w:t>
            </w:r>
          </w:p>
        </w:tc>
      </w:tr>
      <w:tr w:rsidR="00F40D6C" w:rsidRPr="00AF364E" w14:paraId="43752CC6" w14:textId="77777777" w:rsidTr="00F40D6C">
        <w:trPr>
          <w:trHeight w:val="653"/>
        </w:trPr>
        <w:tc>
          <w:tcPr>
            <w:tcW w:w="6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4979DE7" w14:textId="77777777" w:rsidR="00F40D6C" w:rsidRPr="00AF364E" w:rsidRDefault="00F40D6C" w:rsidP="00EF12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79198CF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A01AA3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2AA619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32E07B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Lugares donde se desarrollan los cuentos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1DA8888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16 y 17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7B48593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23 y 24</w:t>
            </w:r>
          </w:p>
        </w:tc>
      </w:tr>
      <w:tr w:rsidR="00F40D6C" w:rsidRPr="00AF364E" w14:paraId="3DA54951" w14:textId="77777777" w:rsidTr="00F40D6C">
        <w:trPr>
          <w:trHeight w:val="65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436FA4" w14:textId="77777777" w:rsidR="00F40D6C" w:rsidRPr="00AF364E" w:rsidRDefault="00F40D6C" w:rsidP="00EF128D">
            <w:pPr>
              <w:pStyle w:val="TableParagraph"/>
              <w:ind w:left="20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w w:val="89"/>
                <w:sz w:val="16"/>
                <w:szCs w:val="16"/>
              </w:rPr>
              <w:t>3</w:t>
            </w: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1E938A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0EC803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1BE6E2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2752862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Orden de los sucesos en el cuento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39B033F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18 y 19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CD8363A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26 a 28</w:t>
            </w:r>
          </w:p>
        </w:tc>
      </w:tr>
      <w:tr w:rsidR="00F40D6C" w:rsidRPr="00AF364E" w14:paraId="0BE928FC" w14:textId="77777777" w:rsidTr="00F40D6C">
        <w:trPr>
          <w:trHeight w:val="463"/>
        </w:trPr>
        <w:tc>
          <w:tcPr>
            <w:tcW w:w="6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FA7C6D" w14:textId="77777777" w:rsidR="00F40D6C" w:rsidRPr="00AF364E" w:rsidRDefault="00F40D6C" w:rsidP="00EF128D">
            <w:pPr>
              <w:pStyle w:val="TableParagraph"/>
              <w:ind w:left="20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w w:val="89"/>
                <w:sz w:val="16"/>
                <w:szCs w:val="16"/>
              </w:rPr>
              <w:t>4</w:t>
            </w: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84067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F8C4CB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5A2771D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4C06570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Relación imagen y texto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4001B41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20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2274D6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28, 29 y 31</w:t>
            </w:r>
          </w:p>
        </w:tc>
      </w:tr>
      <w:tr w:rsidR="00F40D6C" w:rsidRPr="00AF364E" w14:paraId="5FB3F071" w14:textId="77777777" w:rsidTr="00F40D6C">
        <w:trPr>
          <w:trHeight w:val="273"/>
        </w:trPr>
        <w:tc>
          <w:tcPr>
            <w:tcW w:w="6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AD60D1D" w14:textId="77777777" w:rsidR="00F40D6C" w:rsidRPr="00AF364E" w:rsidRDefault="00F40D6C" w:rsidP="00EF12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C1C28A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50FA08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194CCD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48315F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Libro álbum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EE97F9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21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48ECDF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28, 29 y 31</w:t>
            </w:r>
          </w:p>
        </w:tc>
      </w:tr>
      <w:tr w:rsidR="00F40D6C" w:rsidRPr="00AF364E" w14:paraId="517C3943" w14:textId="77777777" w:rsidTr="00F40D6C">
        <w:trPr>
          <w:trHeight w:val="560"/>
        </w:trPr>
        <w:tc>
          <w:tcPr>
            <w:tcW w:w="6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1BF931" w14:textId="77777777" w:rsidR="00F40D6C" w:rsidRPr="00AF364E" w:rsidRDefault="00F40D6C" w:rsidP="00EF128D">
            <w:pPr>
              <w:pStyle w:val="TableParagraph"/>
              <w:ind w:left="20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w w:val="89"/>
                <w:sz w:val="16"/>
                <w:szCs w:val="16"/>
              </w:rPr>
              <w:t>5</w:t>
            </w:r>
          </w:p>
        </w:tc>
        <w:tc>
          <w:tcPr>
            <w:tcW w:w="104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D3393FB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Participación social</w:t>
            </w:r>
          </w:p>
        </w:tc>
        <w:tc>
          <w:tcPr>
            <w:tcW w:w="156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C0F373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Producción e interpretación de textos para realizar trámites y gestionar servicios</w:t>
            </w:r>
          </w:p>
        </w:tc>
        <w:tc>
          <w:tcPr>
            <w:tcW w:w="314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4878F0" w14:textId="77777777" w:rsidR="00F40D6C" w:rsidRPr="00AF364E" w:rsidRDefault="00F40D6C" w:rsidP="00EF128D">
            <w:pPr>
              <w:pStyle w:val="TableParagraph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Explora y llena formularios sencillos.</w:t>
            </w: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6547A43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Formatos para realizar trámites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E3258C" w14:textId="77777777" w:rsidR="00F40D6C" w:rsidRPr="00AF364E" w:rsidRDefault="00F40D6C" w:rsidP="00EF128D">
            <w:pPr>
              <w:pStyle w:val="TableParagraph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22 y 23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243118" w14:textId="77777777" w:rsidR="00F40D6C" w:rsidRPr="00AF364E" w:rsidRDefault="00F40D6C" w:rsidP="00EF128D">
            <w:pPr>
              <w:pStyle w:val="TableParagraph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34 y 35</w:t>
            </w:r>
          </w:p>
        </w:tc>
      </w:tr>
      <w:tr w:rsidR="00F40D6C" w:rsidRPr="00AF364E" w14:paraId="0D44EC7F" w14:textId="77777777" w:rsidTr="00F40D6C">
        <w:trPr>
          <w:trHeight w:val="463"/>
        </w:trPr>
        <w:tc>
          <w:tcPr>
            <w:tcW w:w="6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5ADAD7D" w14:textId="77777777" w:rsidR="00F40D6C" w:rsidRPr="00AF364E" w:rsidRDefault="00F40D6C" w:rsidP="00EF12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E5485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14E05D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F01073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CB3DC40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Formulario para el préstamo de libros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156BBD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24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FD303C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37, 38, 40 y 41</w:t>
            </w:r>
          </w:p>
        </w:tc>
      </w:tr>
      <w:tr w:rsidR="00F40D6C" w:rsidRPr="00AF364E" w14:paraId="131F5A36" w14:textId="77777777" w:rsidTr="00F40D6C">
        <w:trPr>
          <w:trHeight w:val="46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3179B6" w14:textId="77777777" w:rsidR="00F40D6C" w:rsidRPr="00AF364E" w:rsidRDefault="00F40D6C" w:rsidP="00EF128D">
            <w:pPr>
              <w:pStyle w:val="TableParagraph"/>
              <w:spacing w:before="142"/>
              <w:ind w:left="20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w w:val="89"/>
                <w:sz w:val="16"/>
                <w:szCs w:val="16"/>
              </w:rPr>
              <w:t>6</w:t>
            </w:r>
          </w:p>
        </w:tc>
        <w:tc>
          <w:tcPr>
            <w:tcW w:w="104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17101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Estudio</w:t>
            </w:r>
          </w:p>
        </w:tc>
        <w:tc>
          <w:tcPr>
            <w:tcW w:w="156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D0F515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Comprensión de textos para adquirir nuevos conocimientos</w:t>
            </w:r>
          </w:p>
        </w:tc>
        <w:tc>
          <w:tcPr>
            <w:tcW w:w="314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56FF59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Lee textos informativos breves y analiza su organización.</w:t>
            </w: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8EAF36" w14:textId="77777777" w:rsidR="00F40D6C" w:rsidRPr="00AF364E" w:rsidRDefault="00F40D6C" w:rsidP="00EF128D">
            <w:pPr>
              <w:pStyle w:val="TableParagraph"/>
              <w:spacing w:before="46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Textos informativos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E44EBB" w14:textId="77777777" w:rsidR="00F40D6C" w:rsidRPr="00AF364E" w:rsidRDefault="00F40D6C" w:rsidP="00EF128D">
            <w:pPr>
              <w:pStyle w:val="TableParagraph"/>
              <w:spacing w:before="141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25 y 26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0AD4AE8" w14:textId="77777777" w:rsidR="00F40D6C" w:rsidRPr="00AF364E" w:rsidRDefault="00F40D6C" w:rsidP="00EF128D">
            <w:pPr>
              <w:pStyle w:val="TableParagraph"/>
              <w:spacing w:before="46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44, 46, 50 y 51</w:t>
            </w:r>
          </w:p>
        </w:tc>
      </w:tr>
      <w:tr w:rsidR="00F40D6C" w:rsidRPr="00AF364E" w14:paraId="76BE163E" w14:textId="77777777" w:rsidTr="00F40D6C">
        <w:trPr>
          <w:trHeight w:val="463"/>
        </w:trPr>
        <w:tc>
          <w:tcPr>
            <w:tcW w:w="6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D47860" w14:textId="77777777" w:rsidR="00F40D6C" w:rsidRPr="00AF364E" w:rsidRDefault="00F40D6C" w:rsidP="00EF128D">
            <w:pPr>
              <w:pStyle w:val="TableParagraph"/>
              <w:ind w:left="170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</w:t>
            </w:r>
            <w:r w:rsidRPr="00AF364E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AF364E">
              <w:rPr>
                <w:color w:val="231F20"/>
                <w:w w:val="85"/>
                <w:sz w:val="16"/>
                <w:szCs w:val="16"/>
              </w:rPr>
              <w:t>y</w:t>
            </w:r>
            <w:r w:rsidRPr="00AF364E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AF364E">
              <w:rPr>
                <w:color w:val="231F20"/>
                <w:w w:val="85"/>
                <w:sz w:val="16"/>
                <w:szCs w:val="16"/>
              </w:rPr>
              <w:t>8</w:t>
            </w: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61AC70A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52A9C1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472E79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CEBE3C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Preguntas para buscar información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164DB50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27 y 28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3E6BE5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45</w:t>
            </w:r>
          </w:p>
        </w:tc>
      </w:tr>
      <w:tr w:rsidR="00F40D6C" w:rsidRPr="00AF364E" w14:paraId="458E8169" w14:textId="77777777" w:rsidTr="00F40D6C">
        <w:trPr>
          <w:trHeight w:val="463"/>
        </w:trPr>
        <w:tc>
          <w:tcPr>
            <w:tcW w:w="6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6831A5" w14:textId="77777777" w:rsidR="00F40D6C" w:rsidRPr="00AF364E" w:rsidRDefault="00F40D6C" w:rsidP="00EF12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458126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A787289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CEC28B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C0A20FE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Cuadros, diagramas y tablas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A0899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29 y 30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CB2D1D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48</w:t>
            </w:r>
          </w:p>
        </w:tc>
      </w:tr>
      <w:tr w:rsidR="00F40D6C" w:rsidRPr="00AF364E" w14:paraId="4CAF5273" w14:textId="77777777" w:rsidTr="00F40D6C">
        <w:trPr>
          <w:trHeight w:val="273"/>
        </w:trPr>
        <w:tc>
          <w:tcPr>
            <w:tcW w:w="6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0764C0" w14:textId="77777777" w:rsidR="00F40D6C" w:rsidRPr="00AF364E" w:rsidRDefault="00F40D6C" w:rsidP="00EF128D">
            <w:pPr>
              <w:pStyle w:val="TableParagraph"/>
              <w:spacing w:before="1"/>
              <w:ind w:left="20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w w:val="89"/>
                <w:sz w:val="16"/>
                <w:szCs w:val="16"/>
              </w:rPr>
              <w:t>9</w:t>
            </w: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B0D7CA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534982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37D3FE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CCBA52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Portada de un libro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14D02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31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824575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48 y 49</w:t>
            </w:r>
          </w:p>
        </w:tc>
      </w:tr>
      <w:tr w:rsidR="00F40D6C" w:rsidRPr="00AF364E" w14:paraId="608D70FC" w14:textId="77777777" w:rsidTr="00F40D6C">
        <w:trPr>
          <w:trHeight w:val="653"/>
        </w:trPr>
        <w:tc>
          <w:tcPr>
            <w:tcW w:w="6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FAE169" w14:textId="77777777" w:rsidR="00F40D6C" w:rsidRPr="00AF364E" w:rsidRDefault="00F40D6C" w:rsidP="00EF12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A67EF8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61B374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C2E4E4B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77E757B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Información principal y</w:t>
            </w:r>
          </w:p>
          <w:p w14:paraId="396DA82E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complementaria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D9C4E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32 y 33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63A3BD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56 y 57</w:t>
            </w:r>
          </w:p>
        </w:tc>
      </w:tr>
      <w:tr w:rsidR="00F40D6C" w:rsidRPr="00AF364E" w14:paraId="6A2CE7F7" w14:textId="77777777" w:rsidTr="00F40D6C">
        <w:trPr>
          <w:trHeight w:val="65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345FE5" w14:textId="77777777" w:rsidR="00F40D6C" w:rsidRPr="00AF364E" w:rsidRDefault="00F40D6C" w:rsidP="00EF128D">
            <w:pPr>
              <w:pStyle w:val="TableParagraph"/>
              <w:ind w:left="68" w:right="52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sz w:val="16"/>
                <w:szCs w:val="16"/>
              </w:rPr>
              <w:t>10</w:t>
            </w:r>
          </w:p>
        </w:tc>
        <w:tc>
          <w:tcPr>
            <w:tcW w:w="104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4FA0B1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Literatura</w:t>
            </w:r>
          </w:p>
        </w:tc>
        <w:tc>
          <w:tcPr>
            <w:tcW w:w="156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D4919A" w14:textId="77777777" w:rsidR="00F40D6C" w:rsidRPr="00AF364E" w:rsidRDefault="00F40D6C" w:rsidP="00EF128D">
            <w:pPr>
              <w:pStyle w:val="TableParagraph"/>
              <w:spacing w:before="135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Escritura y recreación de narraciones</w:t>
            </w:r>
          </w:p>
        </w:tc>
        <w:tc>
          <w:tcPr>
            <w:tcW w:w="314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E2789E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Escribe narraciones de invención propia.</w:t>
            </w: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3A1DAB" w14:textId="77777777" w:rsidR="00F40D6C" w:rsidRPr="00AF364E" w:rsidRDefault="00F40D6C" w:rsidP="00EF128D">
            <w:pPr>
              <w:pStyle w:val="TableParagraph"/>
              <w:spacing w:before="46" w:line="247" w:lineRule="auto"/>
              <w:ind w:left="86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Relaciones entre los personajes de un cuento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690F28D" w14:textId="77777777" w:rsidR="00F40D6C" w:rsidRPr="00AF364E" w:rsidRDefault="00F40D6C" w:rsidP="00EF128D">
            <w:pPr>
              <w:pStyle w:val="TableParagraph"/>
              <w:spacing w:line="247" w:lineRule="auto"/>
              <w:ind w:left="141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34 y 35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B5E55C" w14:textId="77777777" w:rsidR="00F40D6C" w:rsidRPr="00AF364E" w:rsidRDefault="00F40D6C" w:rsidP="00EF128D">
            <w:pPr>
              <w:pStyle w:val="TableParagraph"/>
              <w:spacing w:line="247" w:lineRule="auto"/>
              <w:ind w:left="142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65 a 67</w:t>
            </w:r>
          </w:p>
        </w:tc>
      </w:tr>
      <w:tr w:rsidR="00F40D6C" w:rsidRPr="00AF364E" w14:paraId="0D2F393D" w14:textId="77777777" w:rsidTr="00F40D6C">
        <w:trPr>
          <w:trHeight w:val="46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7CBDE26" w14:textId="77777777" w:rsidR="00F40D6C" w:rsidRPr="00AF364E" w:rsidRDefault="00F40D6C" w:rsidP="00EF128D">
            <w:pPr>
              <w:pStyle w:val="TableParagraph"/>
              <w:spacing w:before="141"/>
              <w:ind w:left="66" w:right="52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sz w:val="16"/>
                <w:szCs w:val="16"/>
              </w:rPr>
              <w:t>11</w:t>
            </w: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16357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0DF205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0A70DA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98162A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Contexto en las narraciones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97213A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36 y 37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4E26AFC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67 y 68</w:t>
            </w:r>
          </w:p>
        </w:tc>
      </w:tr>
      <w:tr w:rsidR="00F40D6C" w:rsidRPr="00AF364E" w14:paraId="3D66914E" w14:textId="77777777" w:rsidTr="00F40D6C">
        <w:trPr>
          <w:trHeight w:val="463"/>
        </w:trPr>
        <w:tc>
          <w:tcPr>
            <w:tcW w:w="6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B39E04" w14:textId="77777777" w:rsidR="00F40D6C" w:rsidRPr="00AF364E" w:rsidRDefault="00F40D6C" w:rsidP="00EF128D">
            <w:pPr>
              <w:pStyle w:val="TableParagraph"/>
              <w:ind w:left="71" w:right="52"/>
              <w:jc w:val="center"/>
              <w:rPr>
                <w:sz w:val="16"/>
                <w:szCs w:val="16"/>
              </w:rPr>
            </w:pPr>
            <w:r w:rsidRPr="00AF364E">
              <w:rPr>
                <w:color w:val="231F20"/>
                <w:sz w:val="16"/>
                <w:szCs w:val="16"/>
              </w:rPr>
              <w:t>12</w:t>
            </w: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C1FCE1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0F467D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1001E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725C240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Verbos para introducir diálogos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99E818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38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169A834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70 a 73</w:t>
            </w:r>
          </w:p>
        </w:tc>
      </w:tr>
      <w:tr w:rsidR="00F40D6C" w:rsidRPr="00AF364E" w14:paraId="0A9083E6" w14:textId="77777777" w:rsidTr="00F40D6C">
        <w:trPr>
          <w:trHeight w:val="273"/>
        </w:trPr>
        <w:tc>
          <w:tcPr>
            <w:tcW w:w="6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2E142F1" w14:textId="77777777" w:rsidR="00F40D6C" w:rsidRPr="00AF364E" w:rsidRDefault="00F40D6C" w:rsidP="00EF128D">
            <w:pPr>
              <w:rPr>
                <w:sz w:val="16"/>
                <w:szCs w:val="16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6D1D6B7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27090B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92A751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298A5D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Nexos temporales</w:t>
            </w:r>
          </w:p>
        </w:tc>
        <w:tc>
          <w:tcPr>
            <w:tcW w:w="10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AE1DF9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39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C0D3F8" w14:textId="77777777" w:rsidR="00F40D6C" w:rsidRPr="00AF364E" w:rsidRDefault="00F40D6C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70 a 73</w:t>
            </w:r>
          </w:p>
        </w:tc>
      </w:tr>
    </w:tbl>
    <w:p w14:paraId="190DEA5F" w14:textId="096ED801" w:rsidR="00004A1B" w:rsidRDefault="00004A1B"/>
    <w:p w14:paraId="7C61470C" w14:textId="77777777" w:rsidR="00004A1B" w:rsidRDefault="00004A1B">
      <w:r>
        <w:br w:type="page"/>
      </w:r>
    </w:p>
    <w:p w14:paraId="723DD7D3" w14:textId="2D22AD39" w:rsidR="00CA7914" w:rsidRPr="0008685D" w:rsidRDefault="00A640C0" w:rsidP="0008685D">
      <w:pPr>
        <w:pStyle w:val="Periodo"/>
        <w:spacing w:after="240"/>
        <w:rPr>
          <w:color w:val="F78A1C"/>
          <w:sz w:val="24"/>
        </w:rPr>
      </w:pPr>
      <w:r w:rsidRPr="009446CB">
        <w:rPr>
          <w:color w:val="F78A1C"/>
        </w:rPr>
        <w:lastRenderedPageBreak/>
        <w:t>Segundo periodo</w:t>
      </w:r>
    </w:p>
    <w:tbl>
      <w:tblPr>
        <w:tblStyle w:val="TableNormal"/>
        <w:tblW w:w="9936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09"/>
        <w:gridCol w:w="1049"/>
        <w:gridCol w:w="1536"/>
        <w:gridCol w:w="3144"/>
        <w:gridCol w:w="1416"/>
        <w:gridCol w:w="1048"/>
        <w:gridCol w:w="1134"/>
      </w:tblGrid>
      <w:tr w:rsidR="00EF018F" w14:paraId="78E5D149" w14:textId="77777777" w:rsidTr="00EF018F">
        <w:trPr>
          <w:trHeight w:val="496"/>
        </w:trPr>
        <w:tc>
          <w:tcPr>
            <w:tcW w:w="609" w:type="dxa"/>
            <w:tcBorders>
              <w:bottom w:val="single" w:sz="4" w:space="0" w:color="FE8A3C"/>
            </w:tcBorders>
            <w:shd w:val="clear" w:color="auto" w:fill="FEAD76"/>
          </w:tcPr>
          <w:p w14:paraId="5B0FDB1C" w14:textId="77777777" w:rsidR="00EF018F" w:rsidRDefault="00EF018F" w:rsidP="00EF128D">
            <w:pPr>
              <w:pStyle w:val="TableParagraph"/>
              <w:spacing w:before="147"/>
              <w:ind w:left="69" w:right="49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049" w:type="dxa"/>
            <w:tcBorders>
              <w:bottom w:val="single" w:sz="4" w:space="0" w:color="FE8A3C"/>
            </w:tcBorders>
            <w:shd w:val="clear" w:color="auto" w:fill="FEAD76"/>
          </w:tcPr>
          <w:p w14:paraId="0A55B517" w14:textId="77777777" w:rsidR="00EF018F" w:rsidRDefault="00EF018F" w:rsidP="00EF128D">
            <w:pPr>
              <w:pStyle w:val="TableParagraph"/>
              <w:spacing w:before="147"/>
              <w:ind w:left="25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536" w:type="dxa"/>
            <w:tcBorders>
              <w:bottom w:val="single" w:sz="4" w:space="0" w:color="FE8A3C"/>
            </w:tcBorders>
            <w:shd w:val="clear" w:color="auto" w:fill="FEAD76"/>
          </w:tcPr>
          <w:p w14:paraId="1510E6C2" w14:textId="77777777" w:rsidR="00EF018F" w:rsidRDefault="00EF018F" w:rsidP="00EF128D">
            <w:pPr>
              <w:pStyle w:val="TableParagraph"/>
              <w:spacing w:before="42" w:line="242" w:lineRule="auto"/>
              <w:ind w:left="443" w:right="58" w:hanging="356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Práctica</w:t>
            </w:r>
            <w:r>
              <w:rPr>
                <w:b/>
                <w:color w:val="FFFFFF"/>
                <w:spacing w:val="7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social</w:t>
            </w:r>
            <w:r>
              <w:rPr>
                <w:b/>
                <w:color w:val="FFFFFF"/>
                <w:spacing w:val="8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-39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lenguaje</w:t>
            </w:r>
          </w:p>
        </w:tc>
        <w:tc>
          <w:tcPr>
            <w:tcW w:w="3144" w:type="dxa"/>
            <w:tcBorders>
              <w:bottom w:val="single" w:sz="4" w:space="0" w:color="FE8A3C"/>
            </w:tcBorders>
            <w:shd w:val="clear" w:color="auto" w:fill="FEAD76"/>
          </w:tcPr>
          <w:p w14:paraId="44716B2E" w14:textId="77777777" w:rsidR="00EF018F" w:rsidRDefault="00EF018F" w:rsidP="00EF128D">
            <w:pPr>
              <w:pStyle w:val="TableParagraph"/>
              <w:spacing w:before="147"/>
              <w:ind w:left="685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16" w:type="dxa"/>
            <w:tcBorders>
              <w:bottom w:val="single" w:sz="4" w:space="0" w:color="FE8A3C"/>
            </w:tcBorders>
            <w:shd w:val="clear" w:color="auto" w:fill="FEAD76"/>
          </w:tcPr>
          <w:p w14:paraId="4E29A139" w14:textId="77777777" w:rsidR="00EF018F" w:rsidRDefault="00EF018F" w:rsidP="00EF128D">
            <w:pPr>
              <w:pStyle w:val="TableParagraph"/>
              <w:spacing w:before="42"/>
              <w:ind w:left="421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Lección </w:t>
            </w: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1048" w:type="dxa"/>
            <w:tcBorders>
              <w:bottom w:val="single" w:sz="4" w:space="0" w:color="FE8A3C"/>
            </w:tcBorders>
            <w:shd w:val="clear" w:color="auto" w:fill="FEAD76"/>
            <w:vAlign w:val="center"/>
          </w:tcPr>
          <w:p w14:paraId="2E1AD58F" w14:textId="77777777" w:rsidR="00EF018F" w:rsidRDefault="00EF018F" w:rsidP="00EF128D">
            <w:pPr>
              <w:pStyle w:val="TableParagraph"/>
              <w:spacing w:before="42"/>
              <w:ind w:left="186"/>
              <w:jc w:val="center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1134" w:type="dxa"/>
            <w:tcBorders>
              <w:bottom w:val="single" w:sz="4" w:space="0" w:color="FE8A3C"/>
            </w:tcBorders>
            <w:shd w:val="clear" w:color="auto" w:fill="FEAD76"/>
            <w:vAlign w:val="center"/>
          </w:tcPr>
          <w:p w14:paraId="567F9E39" w14:textId="77777777" w:rsidR="00EF018F" w:rsidRDefault="00EF018F" w:rsidP="00EF128D">
            <w:pPr>
              <w:pStyle w:val="TableParagraph"/>
              <w:spacing w:before="42" w:line="242" w:lineRule="auto"/>
              <w:ind w:left="188" w:right="157" w:firstLine="6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3"/>
                <w:w w:val="90"/>
                <w:sz w:val="18"/>
              </w:rPr>
              <w:t>libro</w:t>
            </w:r>
            <w:r>
              <w:rPr>
                <w:b/>
                <w:color w:val="FFFFFF"/>
                <w:spacing w:val="-8"/>
                <w:w w:val="90"/>
                <w:sz w:val="18"/>
              </w:rPr>
              <w:t xml:space="preserve"> SEP</w:t>
            </w:r>
          </w:p>
        </w:tc>
      </w:tr>
      <w:tr w:rsidR="00EF018F" w:rsidRPr="00AF364E" w14:paraId="48CA1047" w14:textId="77777777" w:rsidTr="00EF018F">
        <w:trPr>
          <w:trHeight w:val="470"/>
        </w:trPr>
        <w:tc>
          <w:tcPr>
            <w:tcW w:w="60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39AE2E5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13</w:t>
            </w:r>
          </w:p>
        </w:tc>
        <w:tc>
          <w:tcPr>
            <w:tcW w:w="104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FF2AF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Participación social</w:t>
            </w:r>
          </w:p>
        </w:tc>
        <w:tc>
          <w:tcPr>
            <w:tcW w:w="153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31FC295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Producción e interpretación de instructivos y documentos que regulan la convivencia</w:t>
            </w:r>
          </w:p>
        </w:tc>
        <w:tc>
          <w:tcPr>
            <w:tcW w:w="314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478B634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Elabora un recetario.</w:t>
            </w: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5F2CE32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Recetas de la tradición oral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DD1DD2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40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CDC9F8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84 a 86</w:t>
            </w:r>
          </w:p>
        </w:tc>
      </w:tr>
      <w:tr w:rsidR="00EF018F" w:rsidRPr="00AF364E" w14:paraId="0F975320" w14:textId="77777777" w:rsidTr="00EF018F">
        <w:trPr>
          <w:trHeight w:val="421"/>
        </w:trPr>
        <w:tc>
          <w:tcPr>
            <w:tcW w:w="60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ADF3DD3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14 y 15</w:t>
            </w: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1538CD0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D4DD423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D034FB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8D5B2D" w14:textId="77777777" w:rsidR="00EF018F" w:rsidRPr="00AF364E" w:rsidRDefault="00EF018F" w:rsidP="00EF128D">
            <w:pPr>
              <w:pStyle w:val="TableParagraph"/>
              <w:spacing w:before="122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Recetas de cocina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EF8698" w14:textId="77777777" w:rsidR="00EF018F" w:rsidRPr="00AF364E" w:rsidRDefault="00EF018F" w:rsidP="00EF128D">
            <w:pPr>
              <w:pStyle w:val="TableParagraph"/>
              <w:spacing w:before="122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41 y 42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40B465E" w14:textId="77777777" w:rsidR="00EF018F" w:rsidRPr="00AF364E" w:rsidRDefault="00EF018F" w:rsidP="00EF128D">
            <w:pPr>
              <w:pStyle w:val="TableParagraph"/>
              <w:spacing w:before="122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88, 90 a 92</w:t>
            </w:r>
          </w:p>
        </w:tc>
      </w:tr>
      <w:tr w:rsidR="00EF018F" w:rsidRPr="00AF364E" w14:paraId="5A0EDB00" w14:textId="77777777" w:rsidTr="00EF018F">
        <w:trPr>
          <w:trHeight w:val="310"/>
        </w:trPr>
        <w:tc>
          <w:tcPr>
            <w:tcW w:w="60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5CB75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F2275F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DD4C24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BED8D1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90BEAB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Recetario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EF5999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43 y 44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4D1441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93</w:t>
            </w:r>
          </w:p>
        </w:tc>
      </w:tr>
      <w:tr w:rsidR="00EF018F" w:rsidRPr="00AF364E" w14:paraId="71FA80CA" w14:textId="77777777" w:rsidTr="00EF018F">
        <w:trPr>
          <w:trHeight w:val="463"/>
        </w:trPr>
        <w:tc>
          <w:tcPr>
            <w:tcW w:w="60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F48398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16</w:t>
            </w:r>
          </w:p>
        </w:tc>
        <w:tc>
          <w:tcPr>
            <w:tcW w:w="104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D69039B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Estudio</w:t>
            </w:r>
          </w:p>
        </w:tc>
        <w:tc>
          <w:tcPr>
            <w:tcW w:w="153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BC43A6" w14:textId="77777777" w:rsidR="00EF018F" w:rsidRPr="00AF364E" w:rsidRDefault="00EF018F" w:rsidP="00EF128D">
            <w:pPr>
              <w:pStyle w:val="TableParagraph"/>
              <w:spacing w:before="116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Elaboración de textos que presentan información resumida proveniente de diversas fuentes</w:t>
            </w:r>
          </w:p>
        </w:tc>
        <w:tc>
          <w:tcPr>
            <w:tcW w:w="314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7C1857" w14:textId="77777777" w:rsidR="00EF018F" w:rsidRPr="00AF364E" w:rsidRDefault="00EF018F" w:rsidP="00EF128D">
            <w:pPr>
              <w:pStyle w:val="TableParagraph"/>
              <w:spacing w:before="1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Elabora resúmenes en los que se describen acontecimientos históricos.</w:t>
            </w: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BE7DC7" w14:textId="77777777" w:rsidR="00EF018F" w:rsidRPr="00AF364E" w:rsidRDefault="00EF018F" w:rsidP="00EF128D">
            <w:pPr>
              <w:pStyle w:val="TableParagraph"/>
              <w:spacing w:before="47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Textos históricos y sus personajes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EBE94C" w14:textId="77777777" w:rsidR="00EF018F" w:rsidRPr="00AF364E" w:rsidRDefault="00EF018F" w:rsidP="00EF128D">
            <w:pPr>
              <w:pStyle w:val="TableParagraph"/>
              <w:spacing w:before="142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45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62022E" w14:textId="77777777" w:rsidR="00EF018F" w:rsidRPr="00AF364E" w:rsidRDefault="00EF018F" w:rsidP="00EF128D">
            <w:pPr>
              <w:pStyle w:val="TableParagraph"/>
              <w:spacing w:before="142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96, 97 y 99</w:t>
            </w:r>
          </w:p>
        </w:tc>
      </w:tr>
      <w:tr w:rsidR="00EF018F" w:rsidRPr="00AF364E" w14:paraId="66374ADC" w14:textId="77777777" w:rsidTr="00EF018F">
        <w:trPr>
          <w:trHeight w:val="463"/>
        </w:trPr>
        <w:tc>
          <w:tcPr>
            <w:tcW w:w="60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2BBCAB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F1CC8E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14134A9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8DFF6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8BDB40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Signos de interrogación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66EF02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46 y 47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EBE184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100</w:t>
            </w:r>
          </w:p>
        </w:tc>
      </w:tr>
      <w:tr w:rsidR="00EF018F" w:rsidRPr="00AF364E" w14:paraId="704B26C6" w14:textId="77777777" w:rsidTr="00EF018F">
        <w:trPr>
          <w:trHeight w:val="273"/>
        </w:trPr>
        <w:tc>
          <w:tcPr>
            <w:tcW w:w="60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3FC5D1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17</w:t>
            </w: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94D259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F5657B4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6F7726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3AAFB7" w14:textId="77777777" w:rsidR="00EF018F" w:rsidRPr="00AF364E" w:rsidRDefault="00EF018F" w:rsidP="00EF128D">
            <w:pPr>
              <w:pStyle w:val="TableParagraph"/>
              <w:spacing w:before="46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Fichas de trabajo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73E130" w14:textId="77777777" w:rsidR="00EF018F" w:rsidRPr="00AF364E" w:rsidRDefault="00EF018F" w:rsidP="00EF128D">
            <w:pPr>
              <w:pStyle w:val="TableParagraph"/>
              <w:spacing w:before="46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48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92C2E2" w14:textId="77777777" w:rsidR="00EF018F" w:rsidRPr="00AF364E" w:rsidRDefault="00EF018F" w:rsidP="00EF128D">
            <w:pPr>
              <w:pStyle w:val="TableParagraph"/>
              <w:spacing w:before="46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103</w:t>
            </w:r>
          </w:p>
        </w:tc>
      </w:tr>
      <w:tr w:rsidR="00EF018F" w:rsidRPr="00AF364E" w14:paraId="34D1590D" w14:textId="77777777" w:rsidTr="00EF018F">
        <w:trPr>
          <w:trHeight w:val="463"/>
        </w:trPr>
        <w:tc>
          <w:tcPr>
            <w:tcW w:w="60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1B6F7F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910E7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E4AEF7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191B5C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3B8C44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Recursos para elaborar resúmenes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80B94A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49 y 50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510247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102 a 104</w:t>
            </w:r>
          </w:p>
        </w:tc>
      </w:tr>
      <w:tr w:rsidR="00EF018F" w:rsidRPr="00AF364E" w14:paraId="53A8995A" w14:textId="77777777" w:rsidTr="00EF018F">
        <w:trPr>
          <w:trHeight w:val="273"/>
        </w:trPr>
        <w:tc>
          <w:tcPr>
            <w:tcW w:w="60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5219EB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18</w:t>
            </w: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B9302E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7A0616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486EBA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CCD5C7" w14:textId="77777777" w:rsidR="00EF018F" w:rsidRPr="00AF364E" w:rsidRDefault="00EF018F" w:rsidP="00EF128D">
            <w:pPr>
              <w:pStyle w:val="TableParagraph"/>
              <w:spacing w:before="46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Conectores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31DEAE" w14:textId="77777777" w:rsidR="00EF018F" w:rsidRPr="00AF364E" w:rsidRDefault="00EF018F" w:rsidP="00EF128D">
            <w:pPr>
              <w:pStyle w:val="TableParagraph"/>
              <w:spacing w:before="46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51 y 52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F387336" w14:textId="77777777" w:rsidR="00EF018F" w:rsidRPr="00AF364E" w:rsidRDefault="00EF018F" w:rsidP="00EF128D">
            <w:pPr>
              <w:pStyle w:val="TableParagraph"/>
              <w:spacing w:before="46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105 a 110</w:t>
            </w:r>
          </w:p>
        </w:tc>
      </w:tr>
      <w:tr w:rsidR="00EF018F" w:rsidRPr="00AF364E" w14:paraId="4CA9F0B8" w14:textId="77777777" w:rsidTr="00EF018F">
        <w:trPr>
          <w:trHeight w:val="273"/>
        </w:trPr>
        <w:tc>
          <w:tcPr>
            <w:tcW w:w="60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0FEBE0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D8A7D3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1AB0D04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A1F113F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4E5599A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Presente histórico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AB603B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53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9797DE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105 a 110</w:t>
            </w:r>
          </w:p>
        </w:tc>
      </w:tr>
      <w:tr w:rsidR="00EF018F" w:rsidRPr="00AF364E" w14:paraId="4C721DB1" w14:textId="77777777" w:rsidTr="00EF018F">
        <w:trPr>
          <w:trHeight w:val="463"/>
        </w:trPr>
        <w:tc>
          <w:tcPr>
            <w:tcW w:w="60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84B137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19</w:t>
            </w: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8F53D0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8F1B52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17DA94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32925AC" w14:textId="77777777" w:rsidR="00EF018F" w:rsidRPr="00AF364E" w:rsidRDefault="00EF018F" w:rsidP="00EF128D">
            <w:pPr>
              <w:pStyle w:val="TableParagraph"/>
              <w:spacing w:before="46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Concordancia de género y número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C972362" w14:textId="77777777" w:rsidR="00EF018F" w:rsidRPr="00AF364E" w:rsidRDefault="00EF018F" w:rsidP="00EF128D">
            <w:pPr>
              <w:pStyle w:val="TableParagraph"/>
              <w:spacing w:before="141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54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352FA9" w14:textId="77777777" w:rsidR="00EF018F" w:rsidRPr="00AF364E" w:rsidRDefault="00EF018F" w:rsidP="00EF128D">
            <w:pPr>
              <w:pStyle w:val="TableParagraph"/>
              <w:spacing w:before="141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105 a 110</w:t>
            </w:r>
          </w:p>
        </w:tc>
      </w:tr>
      <w:tr w:rsidR="00EF018F" w:rsidRPr="00AF364E" w14:paraId="21A9F95D" w14:textId="77777777" w:rsidTr="00EF018F">
        <w:trPr>
          <w:trHeight w:val="273"/>
        </w:trPr>
        <w:tc>
          <w:tcPr>
            <w:tcW w:w="60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E9EB1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EC9863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9EEF4B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74F0E93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EF00B0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Sinónimos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FA06E8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55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FE790C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105 a 110</w:t>
            </w:r>
          </w:p>
        </w:tc>
      </w:tr>
      <w:tr w:rsidR="00EF018F" w:rsidRPr="00AF364E" w14:paraId="15EFDBAE" w14:textId="77777777" w:rsidTr="00EF018F">
        <w:trPr>
          <w:trHeight w:val="463"/>
        </w:trPr>
        <w:tc>
          <w:tcPr>
            <w:tcW w:w="60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D031E4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20</w:t>
            </w:r>
          </w:p>
        </w:tc>
        <w:tc>
          <w:tcPr>
            <w:tcW w:w="104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16A7C9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Literatura</w:t>
            </w:r>
          </w:p>
        </w:tc>
        <w:tc>
          <w:tcPr>
            <w:tcW w:w="153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62F871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Lectura y escucha de poemas y canciones</w:t>
            </w:r>
          </w:p>
        </w:tc>
        <w:tc>
          <w:tcPr>
            <w:tcW w:w="314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5E3241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Lee y comparte poemas de diferentes autores.</w:t>
            </w: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BACA98" w14:textId="77777777" w:rsidR="00EF018F" w:rsidRPr="00AF364E" w:rsidRDefault="00EF018F" w:rsidP="00EF128D">
            <w:pPr>
              <w:pStyle w:val="TableParagraph"/>
              <w:spacing w:before="46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Sentido figurado y música en la poesía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FB0108" w14:textId="77777777" w:rsidR="00EF018F" w:rsidRPr="00AF364E" w:rsidRDefault="00EF018F" w:rsidP="00EF128D">
            <w:pPr>
              <w:pStyle w:val="TableParagraph"/>
              <w:spacing w:before="141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56 y 57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638B9D" w14:textId="77777777" w:rsidR="00EF018F" w:rsidRPr="00AF364E" w:rsidRDefault="00EF018F" w:rsidP="00EF128D">
            <w:pPr>
              <w:pStyle w:val="TableParagraph"/>
              <w:spacing w:before="141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115 a 119</w:t>
            </w:r>
          </w:p>
        </w:tc>
      </w:tr>
      <w:tr w:rsidR="00EF018F" w:rsidRPr="00AF364E" w14:paraId="42A59BD3" w14:textId="77777777" w:rsidTr="00EF018F">
        <w:trPr>
          <w:trHeight w:val="463"/>
        </w:trPr>
        <w:tc>
          <w:tcPr>
            <w:tcW w:w="60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CB6D4A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2C89DE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B20F9E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0E17EA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B814B3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Rima, versos y estrofas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FEBC58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58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F8C40F9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120 y 121</w:t>
            </w:r>
          </w:p>
        </w:tc>
      </w:tr>
      <w:tr w:rsidR="00EF018F" w:rsidRPr="00AF364E" w14:paraId="7A0C1695" w14:textId="77777777" w:rsidTr="00EF018F">
        <w:trPr>
          <w:trHeight w:val="273"/>
        </w:trPr>
        <w:tc>
          <w:tcPr>
            <w:tcW w:w="60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657C1CB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21</w:t>
            </w:r>
          </w:p>
        </w:tc>
        <w:tc>
          <w:tcPr>
            <w:tcW w:w="104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FB2884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Estudio</w:t>
            </w:r>
          </w:p>
        </w:tc>
        <w:tc>
          <w:tcPr>
            <w:tcW w:w="153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22C51E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Intercambio escrito de nuevos conocimientos</w:t>
            </w:r>
          </w:p>
        </w:tc>
        <w:tc>
          <w:tcPr>
            <w:tcW w:w="314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F0C1A7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Escribe textos en los que describe algún personaje relevante para la historia.</w:t>
            </w: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41EE8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Reseña de un libro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A684FC4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59 y 60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EC8D7CF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125</w:t>
            </w:r>
          </w:p>
        </w:tc>
      </w:tr>
      <w:tr w:rsidR="00EF018F" w:rsidRPr="00AF364E" w14:paraId="2B5C35D8" w14:textId="77777777" w:rsidTr="00EF018F">
        <w:trPr>
          <w:trHeight w:val="653"/>
        </w:trPr>
        <w:tc>
          <w:tcPr>
            <w:tcW w:w="60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CCB5208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22 y 23</w:t>
            </w: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16D924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A952AEC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9C6858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65BABD1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Descripción de personajes históricos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5DB6570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61 y 62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CCF64D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126 y 127;</w:t>
            </w:r>
            <w:r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AF364E">
              <w:rPr>
                <w:color w:val="231F20"/>
                <w:w w:val="85"/>
                <w:sz w:val="16"/>
                <w:szCs w:val="16"/>
              </w:rPr>
              <w:t>129 a 131,</w:t>
            </w:r>
            <w:r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AF364E">
              <w:rPr>
                <w:color w:val="231F20"/>
                <w:w w:val="85"/>
                <w:sz w:val="16"/>
                <w:szCs w:val="16"/>
              </w:rPr>
              <w:t>134 y 135</w:t>
            </w:r>
          </w:p>
        </w:tc>
      </w:tr>
      <w:tr w:rsidR="00EF018F" w:rsidRPr="00AF364E" w14:paraId="40E78182" w14:textId="77777777" w:rsidTr="00EF018F">
        <w:trPr>
          <w:trHeight w:val="653"/>
        </w:trPr>
        <w:tc>
          <w:tcPr>
            <w:tcW w:w="60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8A599E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9CB413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B5272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ABCC5F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CC4430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Folleto, cartel, revista o periódico escolar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F6099AA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63 y 64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7F3D963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137 a 139</w:t>
            </w:r>
          </w:p>
        </w:tc>
      </w:tr>
      <w:tr w:rsidR="00EF018F" w:rsidRPr="00AF364E" w14:paraId="61E66EA7" w14:textId="77777777" w:rsidTr="00EF018F">
        <w:trPr>
          <w:trHeight w:val="463"/>
        </w:trPr>
        <w:tc>
          <w:tcPr>
            <w:tcW w:w="60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602A34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24</w:t>
            </w:r>
          </w:p>
        </w:tc>
        <w:tc>
          <w:tcPr>
            <w:tcW w:w="104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3FB56D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Participación social</w:t>
            </w:r>
          </w:p>
        </w:tc>
        <w:tc>
          <w:tcPr>
            <w:tcW w:w="153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1FFAB5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Análisis de los medios de comunicación</w:t>
            </w:r>
          </w:p>
        </w:tc>
        <w:tc>
          <w:tcPr>
            <w:tcW w:w="314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E198A4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Analiza y comenta programas de televisión que sean de su interés.</w:t>
            </w: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9A9AFD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Programas de televisión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CB59B8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65 y 66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3DAB6E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142 y 143</w:t>
            </w:r>
          </w:p>
        </w:tc>
      </w:tr>
      <w:tr w:rsidR="00EF018F" w:rsidRPr="00AF364E" w14:paraId="130D75CD" w14:textId="77777777" w:rsidTr="00EF018F">
        <w:trPr>
          <w:trHeight w:val="273"/>
        </w:trPr>
        <w:tc>
          <w:tcPr>
            <w:tcW w:w="60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2FF8BF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25</w:t>
            </w: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66AFCC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72FAFB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1328CD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113475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Géneros televisivos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16739A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67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05DA19B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145 y 146</w:t>
            </w:r>
          </w:p>
        </w:tc>
      </w:tr>
      <w:tr w:rsidR="00EF018F" w:rsidRPr="00AF364E" w14:paraId="1E13E302" w14:textId="77777777" w:rsidTr="00EF018F">
        <w:trPr>
          <w:trHeight w:val="653"/>
        </w:trPr>
        <w:tc>
          <w:tcPr>
            <w:tcW w:w="60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6CFFAF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26</w:t>
            </w: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99979F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5A6756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3B0709" w14:textId="77777777" w:rsidR="00EF018F" w:rsidRPr="00AF364E" w:rsidRDefault="00EF018F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89D85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Recursos usados en programas de televisión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3D1CA8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68 y 69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D81227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145 y 146</w:t>
            </w:r>
          </w:p>
        </w:tc>
      </w:tr>
      <w:tr w:rsidR="00EF018F" w:rsidRPr="00AF364E" w14:paraId="73E5341D" w14:textId="77777777" w:rsidTr="00EF018F">
        <w:trPr>
          <w:trHeight w:val="843"/>
        </w:trPr>
        <w:tc>
          <w:tcPr>
            <w:tcW w:w="60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F88AE8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F5D58E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0E5205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1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6D74D0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C273816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Adjetivos, adverbios y frases adjetivas para describir</w:t>
            </w:r>
          </w:p>
        </w:tc>
        <w:tc>
          <w:tcPr>
            <w:tcW w:w="10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79F8CD1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70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EEA0C42" w14:textId="77777777" w:rsidR="00EF018F" w:rsidRPr="00AF364E" w:rsidRDefault="00EF018F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147 a 150</w:t>
            </w:r>
          </w:p>
        </w:tc>
      </w:tr>
    </w:tbl>
    <w:p w14:paraId="7A52F1B6" w14:textId="77777777" w:rsidR="00EF018F" w:rsidRDefault="00EF018F">
      <w:pPr>
        <w:rPr>
          <w:rFonts w:ascii="Arial" w:eastAsia="Arial" w:hAnsi="Arial" w:cs="Arial"/>
          <w:b/>
          <w:bCs/>
          <w:color w:val="008FD0"/>
          <w:sz w:val="26"/>
          <w:szCs w:val="26"/>
          <w:lang w:val="es-ES"/>
        </w:rPr>
      </w:pPr>
    </w:p>
    <w:p w14:paraId="329EF6D6" w14:textId="45611862" w:rsidR="004B5287" w:rsidRDefault="004B5287">
      <w:pPr>
        <w:rPr>
          <w:rFonts w:ascii="Arial" w:eastAsia="Arial" w:hAnsi="Arial" w:cs="Arial"/>
          <w:b/>
          <w:bCs/>
          <w:color w:val="008FD0"/>
          <w:sz w:val="26"/>
          <w:szCs w:val="26"/>
          <w:lang w:val="es-ES"/>
        </w:rPr>
      </w:pPr>
      <w:r>
        <w:br w:type="page"/>
      </w:r>
    </w:p>
    <w:p w14:paraId="5DEECEFE" w14:textId="0A479BC3" w:rsidR="00A640C0" w:rsidRPr="00B22145" w:rsidRDefault="00A640C0" w:rsidP="00B22145">
      <w:pPr>
        <w:pStyle w:val="Periodo"/>
        <w:spacing w:after="240"/>
        <w:rPr>
          <w:color w:val="F78A1C"/>
        </w:rPr>
      </w:pPr>
      <w:r w:rsidRPr="009446CB">
        <w:rPr>
          <w:color w:val="F78A1C"/>
        </w:rPr>
        <w:lastRenderedPageBreak/>
        <w:t>Tercer periodo</w:t>
      </w:r>
    </w:p>
    <w:tbl>
      <w:tblPr>
        <w:tblStyle w:val="TableNormal"/>
        <w:tblW w:w="9897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19"/>
        <w:gridCol w:w="1419"/>
        <w:gridCol w:w="2581"/>
        <w:gridCol w:w="1774"/>
        <w:gridCol w:w="1064"/>
        <w:gridCol w:w="992"/>
      </w:tblGrid>
      <w:tr w:rsidR="00CB777B" w14:paraId="28EB1F8F" w14:textId="77777777" w:rsidTr="00CB777B">
        <w:trPr>
          <w:trHeight w:val="496"/>
        </w:trPr>
        <w:tc>
          <w:tcPr>
            <w:tcW w:w="648" w:type="dxa"/>
            <w:tcBorders>
              <w:bottom w:val="single" w:sz="4" w:space="0" w:color="FE8A3C"/>
            </w:tcBorders>
            <w:shd w:val="clear" w:color="auto" w:fill="FEAD76"/>
          </w:tcPr>
          <w:p w14:paraId="66E6BF1F" w14:textId="77777777" w:rsidR="00CB777B" w:rsidRDefault="00CB777B" w:rsidP="00EF128D">
            <w:pPr>
              <w:pStyle w:val="TableParagraph"/>
              <w:spacing w:before="147"/>
              <w:ind w:left="88" w:right="68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419" w:type="dxa"/>
            <w:tcBorders>
              <w:bottom w:val="single" w:sz="4" w:space="0" w:color="FE8A3C"/>
            </w:tcBorders>
            <w:shd w:val="clear" w:color="auto" w:fill="FEAD76"/>
          </w:tcPr>
          <w:p w14:paraId="3D3EF6B5" w14:textId="322640A2" w:rsidR="00CB777B" w:rsidRDefault="00AD32E1" w:rsidP="00AD32E1">
            <w:pPr>
              <w:pStyle w:val="TableParagraph"/>
              <w:spacing w:before="147"/>
              <w:ind w:left="67" w:right="112"/>
              <w:jc w:val="center"/>
              <w:rPr>
                <w:b/>
                <w:sz w:val="18"/>
              </w:rPr>
            </w:pPr>
            <w:r w:rsidRPr="00AD32E1">
              <w:rPr>
                <w:b/>
                <w:color w:val="FFFFFF"/>
                <w:w w:val="90"/>
                <w:sz w:val="18"/>
              </w:rPr>
              <w:t>Ámbito</w:t>
            </w:r>
          </w:p>
        </w:tc>
        <w:tc>
          <w:tcPr>
            <w:tcW w:w="1419" w:type="dxa"/>
            <w:tcBorders>
              <w:bottom w:val="single" w:sz="4" w:space="0" w:color="FE8A3C"/>
            </w:tcBorders>
            <w:shd w:val="clear" w:color="auto" w:fill="FEAD76"/>
          </w:tcPr>
          <w:p w14:paraId="338B4D8E" w14:textId="77777777" w:rsidR="00CB777B" w:rsidRDefault="00CB777B" w:rsidP="00EF128D">
            <w:pPr>
              <w:pStyle w:val="TableParagraph"/>
              <w:spacing w:before="147"/>
              <w:ind w:left="476" w:right="45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581" w:type="dxa"/>
            <w:tcBorders>
              <w:bottom w:val="single" w:sz="4" w:space="0" w:color="FE8A3C"/>
            </w:tcBorders>
            <w:shd w:val="clear" w:color="auto" w:fill="FEAD76"/>
          </w:tcPr>
          <w:p w14:paraId="022B0539" w14:textId="77777777" w:rsidR="00CB777B" w:rsidRDefault="00CB777B" w:rsidP="00EF128D">
            <w:pPr>
              <w:pStyle w:val="TableParagraph"/>
              <w:spacing w:before="147"/>
              <w:ind w:left="401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74" w:type="dxa"/>
            <w:tcBorders>
              <w:bottom w:val="single" w:sz="4" w:space="0" w:color="FE8A3C"/>
            </w:tcBorders>
            <w:shd w:val="clear" w:color="auto" w:fill="FEAD76"/>
          </w:tcPr>
          <w:p w14:paraId="47741DDE" w14:textId="77777777" w:rsidR="00CB777B" w:rsidRDefault="00CB777B" w:rsidP="00EF128D">
            <w:pPr>
              <w:pStyle w:val="TableParagraph"/>
              <w:spacing w:before="147"/>
              <w:ind w:left="220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1064" w:type="dxa"/>
            <w:tcBorders>
              <w:bottom w:val="single" w:sz="4" w:space="0" w:color="FE8A3C"/>
              <w:right w:val="single" w:sz="12" w:space="0" w:color="FE8A3C"/>
            </w:tcBorders>
            <w:shd w:val="clear" w:color="auto" w:fill="FEAD76"/>
          </w:tcPr>
          <w:p w14:paraId="4CAAB666" w14:textId="77777777" w:rsidR="00CB777B" w:rsidRDefault="00CB777B" w:rsidP="00EF128D">
            <w:pPr>
              <w:pStyle w:val="TableParagraph"/>
              <w:spacing w:before="42"/>
              <w:ind w:left="170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992" w:type="dxa"/>
            <w:tcBorders>
              <w:left w:val="single" w:sz="12" w:space="0" w:color="FE8A3C"/>
              <w:bottom w:val="single" w:sz="4" w:space="0" w:color="FE8A3C"/>
            </w:tcBorders>
            <w:shd w:val="clear" w:color="auto" w:fill="FEAD76"/>
          </w:tcPr>
          <w:p w14:paraId="4C245559" w14:textId="77777777" w:rsidR="00CB777B" w:rsidRDefault="00CB777B" w:rsidP="00EF128D">
            <w:pPr>
              <w:pStyle w:val="TableParagraph"/>
              <w:spacing w:before="42" w:line="242" w:lineRule="auto"/>
              <w:ind w:left="134" w:right="111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libro SEP</w:t>
            </w:r>
          </w:p>
        </w:tc>
      </w:tr>
      <w:tr w:rsidR="00CB777B" w14:paraId="13C819C1" w14:textId="77777777" w:rsidTr="00CB777B">
        <w:trPr>
          <w:trHeight w:val="463"/>
        </w:trPr>
        <w:tc>
          <w:tcPr>
            <w:tcW w:w="6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267DD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27</w:t>
            </w:r>
          </w:p>
        </w:tc>
        <w:tc>
          <w:tcPr>
            <w:tcW w:w="14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2B5EF6D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Participación social</w:t>
            </w:r>
          </w:p>
        </w:tc>
        <w:tc>
          <w:tcPr>
            <w:tcW w:w="14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AF186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Participación y difusión de</w:t>
            </w:r>
          </w:p>
          <w:p w14:paraId="70478E77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información en la comunidad escolar</w:t>
            </w:r>
          </w:p>
        </w:tc>
        <w:tc>
          <w:tcPr>
            <w:tcW w:w="258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43158DB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Elabora notas informativas sobre los sucesos más importantes de su comunidad, colonia o escuela.</w:t>
            </w: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2A7324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Diferencia entre hechos y opiniones personales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902504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71 y 72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3E8C487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162 y 163</w:t>
            </w:r>
          </w:p>
        </w:tc>
      </w:tr>
      <w:tr w:rsidR="00CB777B" w14:paraId="34D0ABB9" w14:textId="77777777" w:rsidTr="00CB777B">
        <w:trPr>
          <w:trHeight w:val="463"/>
        </w:trPr>
        <w:tc>
          <w:tcPr>
            <w:tcW w:w="6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E90C91E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28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807318" w14:textId="77777777" w:rsidR="00CB777B" w:rsidRPr="00AF364E" w:rsidRDefault="00CB777B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CC2879" w14:textId="77777777" w:rsidR="00CB777B" w:rsidRPr="00AF364E" w:rsidRDefault="00CB777B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258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39921B" w14:textId="77777777" w:rsidR="00CB777B" w:rsidRPr="00AF364E" w:rsidRDefault="00CB777B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A70214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Oraciones impersonales para relatar noticias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107A529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73 y 74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58054F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163 a 165,</w:t>
            </w:r>
            <w:r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AF364E">
              <w:rPr>
                <w:color w:val="231F20"/>
                <w:w w:val="85"/>
                <w:sz w:val="16"/>
                <w:szCs w:val="16"/>
              </w:rPr>
              <w:t>167 a 169</w:t>
            </w:r>
          </w:p>
        </w:tc>
      </w:tr>
      <w:tr w:rsidR="00CB777B" w14:paraId="7BDF663C" w14:textId="77777777" w:rsidTr="00CB777B">
        <w:trPr>
          <w:trHeight w:val="463"/>
        </w:trPr>
        <w:tc>
          <w:tcPr>
            <w:tcW w:w="64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58B425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29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03C46A" w14:textId="77777777" w:rsidR="00CB777B" w:rsidRPr="00AF364E" w:rsidRDefault="00CB777B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92C93D" w14:textId="77777777" w:rsidR="00CB777B" w:rsidRPr="00AF364E" w:rsidRDefault="00CB777B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258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33EDB84" w14:textId="77777777" w:rsidR="00CB777B" w:rsidRPr="00AF364E" w:rsidRDefault="00CB777B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D780CD4" w14:textId="77777777" w:rsidR="00CB777B" w:rsidRPr="00AF364E" w:rsidRDefault="00CB777B" w:rsidP="00EF128D">
            <w:pPr>
              <w:pStyle w:val="TableParagraph"/>
              <w:spacing w:before="47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Frases adjetivas de modo y tiempo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90EB7F" w14:textId="77777777" w:rsidR="00CB777B" w:rsidRPr="00AF364E" w:rsidRDefault="00CB777B" w:rsidP="00EF128D">
            <w:pPr>
              <w:pStyle w:val="TableParagraph"/>
              <w:spacing w:before="142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75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FA72FBD" w14:textId="77777777" w:rsidR="00CB777B" w:rsidRPr="00AF364E" w:rsidRDefault="00CB777B" w:rsidP="00EF128D">
            <w:pPr>
              <w:pStyle w:val="TableParagraph"/>
              <w:spacing w:before="47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170, 171,</w:t>
            </w:r>
            <w:r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AF364E">
              <w:rPr>
                <w:color w:val="231F20"/>
                <w:w w:val="85"/>
                <w:sz w:val="16"/>
                <w:szCs w:val="16"/>
              </w:rPr>
              <w:t>173 y 174</w:t>
            </w:r>
          </w:p>
        </w:tc>
      </w:tr>
      <w:tr w:rsidR="00CB777B" w14:paraId="0278384C" w14:textId="77777777" w:rsidTr="00CB777B">
        <w:trPr>
          <w:trHeight w:val="463"/>
        </w:trPr>
        <w:tc>
          <w:tcPr>
            <w:tcW w:w="64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62004F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EB2C1EB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AC651CD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258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3D020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82ED14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Uso de coma y de punto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9CDF6C1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76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7FFF77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170, 171,</w:t>
            </w:r>
            <w:r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AF364E">
              <w:rPr>
                <w:color w:val="231F20"/>
                <w:w w:val="85"/>
                <w:sz w:val="16"/>
                <w:szCs w:val="16"/>
              </w:rPr>
              <w:t>173 y 174</w:t>
            </w:r>
          </w:p>
        </w:tc>
      </w:tr>
      <w:tr w:rsidR="00CB777B" w14:paraId="44D58205" w14:textId="77777777" w:rsidTr="00CB777B">
        <w:trPr>
          <w:trHeight w:val="370"/>
        </w:trPr>
        <w:tc>
          <w:tcPr>
            <w:tcW w:w="64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9147AB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30 y 31</w:t>
            </w:r>
          </w:p>
        </w:tc>
        <w:tc>
          <w:tcPr>
            <w:tcW w:w="14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B3FCA0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Estudio</w:t>
            </w:r>
          </w:p>
        </w:tc>
        <w:tc>
          <w:tcPr>
            <w:tcW w:w="14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EF373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Intercambio oral de experiencias y nuevos conocimientos</w:t>
            </w:r>
          </w:p>
        </w:tc>
        <w:tc>
          <w:tcPr>
            <w:tcW w:w="258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259EC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Presenta una exposición relacionada con algún acontecimiento histórico.</w:t>
            </w: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48535D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Exposición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B2FD4A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77 y 78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ABC5F0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176 a 179</w:t>
            </w:r>
          </w:p>
        </w:tc>
      </w:tr>
      <w:tr w:rsidR="00CB777B" w14:paraId="11C97ACF" w14:textId="77777777" w:rsidTr="00CB777B">
        <w:trPr>
          <w:trHeight w:val="463"/>
        </w:trPr>
        <w:tc>
          <w:tcPr>
            <w:tcW w:w="64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E9E0FE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694EAF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FC6452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258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7A161FA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387289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Recursos gráficos para una exposición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8EE3E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79 y 80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1C94785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181, 182</w:t>
            </w:r>
            <w:r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AF364E">
              <w:rPr>
                <w:color w:val="231F20"/>
                <w:w w:val="85"/>
                <w:sz w:val="16"/>
                <w:szCs w:val="16"/>
              </w:rPr>
              <w:t>y 184</w:t>
            </w:r>
          </w:p>
        </w:tc>
      </w:tr>
      <w:tr w:rsidR="00CB777B" w14:paraId="44F25449" w14:textId="77777777" w:rsidTr="00CB777B">
        <w:trPr>
          <w:trHeight w:val="463"/>
        </w:trPr>
        <w:tc>
          <w:tcPr>
            <w:tcW w:w="64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979013B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32</w:t>
            </w:r>
          </w:p>
        </w:tc>
        <w:tc>
          <w:tcPr>
            <w:tcW w:w="14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3130D1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Literatura</w:t>
            </w:r>
          </w:p>
        </w:tc>
        <w:tc>
          <w:tcPr>
            <w:tcW w:w="14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2A897C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Creaciones y juegos con el lenguaje poético</w:t>
            </w:r>
          </w:p>
        </w:tc>
        <w:tc>
          <w:tcPr>
            <w:tcW w:w="258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E91F6F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Cuenta y escribe chistes.</w:t>
            </w: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67A072" w14:textId="77777777" w:rsidR="00CB777B" w:rsidRPr="00AF364E" w:rsidRDefault="00CB777B" w:rsidP="00EF128D">
            <w:pPr>
              <w:pStyle w:val="TableParagraph"/>
              <w:spacing w:before="46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Juegos de palabras en los chistes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82F4F4" w14:textId="77777777" w:rsidR="00CB777B" w:rsidRPr="00AF364E" w:rsidRDefault="00CB777B" w:rsidP="00EF128D">
            <w:pPr>
              <w:pStyle w:val="TableParagraph"/>
              <w:spacing w:before="141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81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FC0FAE" w14:textId="77777777" w:rsidR="00CB777B" w:rsidRPr="00AF364E" w:rsidRDefault="00CB777B" w:rsidP="00EF128D">
            <w:pPr>
              <w:pStyle w:val="TableParagraph"/>
              <w:spacing w:before="141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188 a 192</w:t>
            </w:r>
          </w:p>
        </w:tc>
      </w:tr>
      <w:tr w:rsidR="00CB777B" w14:paraId="52103657" w14:textId="77777777" w:rsidTr="00CB777B">
        <w:trPr>
          <w:trHeight w:val="653"/>
        </w:trPr>
        <w:tc>
          <w:tcPr>
            <w:tcW w:w="64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F9858B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8F9F3F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ADD1405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258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55DF62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6764BA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Signos de exclamación e interrogación en los chistes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902145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82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59048B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195 y 197</w:t>
            </w:r>
          </w:p>
        </w:tc>
      </w:tr>
      <w:tr w:rsidR="00CB777B" w14:paraId="6338AE82" w14:textId="77777777" w:rsidTr="00CB777B">
        <w:trPr>
          <w:trHeight w:val="843"/>
        </w:trPr>
        <w:tc>
          <w:tcPr>
            <w:tcW w:w="6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018C62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33</w:t>
            </w:r>
          </w:p>
        </w:tc>
        <w:tc>
          <w:tcPr>
            <w:tcW w:w="141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73713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Participación social</w:t>
            </w:r>
          </w:p>
        </w:tc>
        <w:tc>
          <w:tcPr>
            <w:tcW w:w="141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CABD6B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Reconocimiento de la diversidad lingüística</w:t>
            </w:r>
          </w:p>
          <w:p w14:paraId="0CD19082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y cultural</w:t>
            </w:r>
          </w:p>
        </w:tc>
        <w:tc>
          <w:tcPr>
            <w:tcW w:w="25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A18E8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Explora diferencias en el uso del lenguaje de acuerdo con el contexto.</w:t>
            </w: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E515C6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Lenguaje formal e informal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813322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83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936FE6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200 a 202,</w:t>
            </w:r>
            <w:r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AF364E">
              <w:rPr>
                <w:color w:val="231F20"/>
                <w:w w:val="85"/>
                <w:sz w:val="16"/>
                <w:szCs w:val="16"/>
              </w:rPr>
              <w:t>204 a 206</w:t>
            </w:r>
          </w:p>
        </w:tc>
      </w:tr>
      <w:tr w:rsidR="00CB777B" w14:paraId="709EA83C" w14:textId="77777777" w:rsidTr="00CB777B">
        <w:trPr>
          <w:trHeight w:val="463"/>
        </w:trPr>
        <w:tc>
          <w:tcPr>
            <w:tcW w:w="64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8B970F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34</w:t>
            </w:r>
          </w:p>
        </w:tc>
        <w:tc>
          <w:tcPr>
            <w:tcW w:w="14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62EC828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Literatura</w:t>
            </w:r>
          </w:p>
        </w:tc>
        <w:tc>
          <w:tcPr>
            <w:tcW w:w="14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BC178BA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Lectura, escritura y escenificación de obras teatrales</w:t>
            </w:r>
          </w:p>
        </w:tc>
        <w:tc>
          <w:tcPr>
            <w:tcW w:w="258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415B60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Lee obras de teatro infantil para representar.</w:t>
            </w: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5B499D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Espacio y tiempo en una obra de teatro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2400C6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84 y 85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33E85C4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212 a 214</w:t>
            </w:r>
          </w:p>
        </w:tc>
      </w:tr>
      <w:tr w:rsidR="00CB777B" w14:paraId="2E5E5E06" w14:textId="77777777" w:rsidTr="00CB777B">
        <w:trPr>
          <w:trHeight w:val="463"/>
        </w:trPr>
        <w:tc>
          <w:tcPr>
            <w:tcW w:w="64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A9058E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35 y 36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46C086" w14:textId="77777777" w:rsidR="00CB777B" w:rsidRPr="00AF364E" w:rsidRDefault="00CB777B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154A766" w14:textId="77777777" w:rsidR="00CB777B" w:rsidRPr="00AF364E" w:rsidRDefault="00CB777B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258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A6E247" w14:textId="77777777" w:rsidR="00CB777B" w:rsidRPr="00AF364E" w:rsidRDefault="00CB777B" w:rsidP="00EF128D">
            <w:pPr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4378B0" w14:textId="77777777" w:rsidR="00CB777B" w:rsidRPr="00AF364E" w:rsidRDefault="00CB777B" w:rsidP="00EF128D">
            <w:pPr>
              <w:pStyle w:val="TableParagraph"/>
              <w:spacing w:before="45"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Diálogos y acotaciones teatrales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79C8EF" w14:textId="77777777" w:rsidR="00CB777B" w:rsidRPr="00AF364E" w:rsidRDefault="00CB777B" w:rsidP="00EF128D">
            <w:pPr>
              <w:pStyle w:val="TableParagraph"/>
              <w:spacing w:before="140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86 y 87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1E603A" w14:textId="77777777" w:rsidR="00CB777B" w:rsidRPr="00AF364E" w:rsidRDefault="00CB777B" w:rsidP="00EF128D">
            <w:pPr>
              <w:pStyle w:val="TableParagraph"/>
              <w:spacing w:before="140"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216 a 219</w:t>
            </w:r>
          </w:p>
        </w:tc>
      </w:tr>
      <w:tr w:rsidR="00CB777B" w14:paraId="0D9D76B8" w14:textId="77777777" w:rsidTr="00CB777B">
        <w:trPr>
          <w:trHeight w:val="463"/>
        </w:trPr>
        <w:tc>
          <w:tcPr>
            <w:tcW w:w="64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49D48F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C6C5D9F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4507759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258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FF8253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3780B2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Lectura dramatizada de una obra</w:t>
            </w:r>
          </w:p>
        </w:tc>
        <w:tc>
          <w:tcPr>
            <w:tcW w:w="106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50FEA2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88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45821E" w14:textId="77777777" w:rsidR="00CB777B" w:rsidRPr="00AF364E" w:rsidRDefault="00CB777B" w:rsidP="00EF128D">
            <w:pPr>
              <w:pStyle w:val="TableParagraph"/>
              <w:spacing w:line="247" w:lineRule="auto"/>
              <w:ind w:left="85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222 a 227</w:t>
            </w:r>
          </w:p>
        </w:tc>
      </w:tr>
    </w:tbl>
    <w:p w14:paraId="7CD47972" w14:textId="713910A0" w:rsidR="00F40D6C" w:rsidRDefault="00F40D6C"/>
    <w:p w14:paraId="11B33E6D" w14:textId="5AB98F01" w:rsidR="00F40D6C" w:rsidRPr="00B22145" w:rsidRDefault="00F40D6C" w:rsidP="00B22145">
      <w:pPr>
        <w:pStyle w:val="Materia"/>
        <w:spacing w:after="240"/>
        <w:rPr>
          <w:color w:val="0054A0"/>
        </w:rPr>
      </w:pPr>
      <w:r>
        <w:br w:type="page"/>
      </w:r>
      <w:r>
        <w:rPr>
          <w:color w:val="0054A0"/>
        </w:rPr>
        <w:lastRenderedPageBreak/>
        <w:t>Matemáticas</w:t>
      </w:r>
    </w:p>
    <w:p w14:paraId="43D1F6C7" w14:textId="0C4594FE" w:rsidR="00F40D6C" w:rsidRPr="00B22145" w:rsidRDefault="00F40D6C" w:rsidP="00B22145">
      <w:pPr>
        <w:pStyle w:val="Ttulo2"/>
        <w:spacing w:after="240"/>
        <w:ind w:left="0"/>
        <w:rPr>
          <w:color w:val="F78A1C"/>
        </w:rPr>
      </w:pPr>
      <w:r w:rsidRPr="009446CB">
        <w:rPr>
          <w:color w:val="F78A1C"/>
        </w:rPr>
        <w:t>Primer periodo</w:t>
      </w:r>
    </w:p>
    <w:tbl>
      <w:tblPr>
        <w:tblStyle w:val="TableNormal"/>
        <w:tblpPr w:leftFromText="141" w:rightFromText="141" w:vertAnchor="text" w:horzAnchor="margin" w:tblpY="121"/>
        <w:tblW w:w="9917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1146"/>
        <w:gridCol w:w="1393"/>
        <w:gridCol w:w="3073"/>
        <w:gridCol w:w="1753"/>
        <w:gridCol w:w="981"/>
        <w:gridCol w:w="992"/>
      </w:tblGrid>
      <w:tr w:rsidR="00715AA6" w14:paraId="569F0835" w14:textId="77777777" w:rsidTr="00715AA6">
        <w:trPr>
          <w:trHeight w:val="491"/>
        </w:trPr>
        <w:tc>
          <w:tcPr>
            <w:tcW w:w="579" w:type="dxa"/>
            <w:shd w:val="clear" w:color="auto" w:fill="FE9550"/>
          </w:tcPr>
          <w:p w14:paraId="2EDF214A" w14:textId="77777777" w:rsidR="00715AA6" w:rsidRDefault="00715AA6" w:rsidP="00715AA6">
            <w:pPr>
              <w:pStyle w:val="TableParagraph"/>
              <w:spacing w:before="147"/>
              <w:ind w:left="53" w:right="34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146" w:type="dxa"/>
            <w:shd w:val="clear" w:color="auto" w:fill="FE9550"/>
          </w:tcPr>
          <w:p w14:paraId="410CEA47" w14:textId="77777777" w:rsidR="00715AA6" w:rsidRDefault="00715AA6" w:rsidP="00715AA6">
            <w:pPr>
              <w:pStyle w:val="TableParagraph"/>
              <w:spacing w:before="147"/>
              <w:ind w:left="423" w:right="40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93" w:type="dxa"/>
            <w:shd w:val="clear" w:color="auto" w:fill="FE9550"/>
          </w:tcPr>
          <w:p w14:paraId="278469D4" w14:textId="77777777" w:rsidR="00715AA6" w:rsidRDefault="00715AA6" w:rsidP="00715AA6">
            <w:pPr>
              <w:pStyle w:val="TableParagraph"/>
              <w:spacing w:before="147"/>
              <w:ind w:left="463" w:right="44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073" w:type="dxa"/>
            <w:shd w:val="clear" w:color="auto" w:fill="FE9550"/>
          </w:tcPr>
          <w:p w14:paraId="1DDCC129" w14:textId="77777777" w:rsidR="00715AA6" w:rsidRDefault="00715AA6" w:rsidP="00715AA6">
            <w:pPr>
              <w:pStyle w:val="TableParagraph"/>
              <w:spacing w:before="147"/>
              <w:ind w:left="646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53" w:type="dxa"/>
            <w:shd w:val="clear" w:color="auto" w:fill="FE9550"/>
          </w:tcPr>
          <w:p w14:paraId="38EAFEE3" w14:textId="77777777" w:rsidR="00715AA6" w:rsidRDefault="00715AA6" w:rsidP="00715AA6">
            <w:pPr>
              <w:pStyle w:val="TableParagraph"/>
              <w:spacing w:before="147"/>
              <w:ind w:left="207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7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81" w:type="dxa"/>
            <w:shd w:val="clear" w:color="auto" w:fill="FE9550"/>
          </w:tcPr>
          <w:p w14:paraId="2A411EC3" w14:textId="77777777" w:rsidR="00715AA6" w:rsidRDefault="00715AA6" w:rsidP="00715AA6">
            <w:pPr>
              <w:pStyle w:val="TableParagraph"/>
              <w:spacing w:before="42"/>
              <w:ind w:left="152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1F45DF95" w14:textId="77777777" w:rsidR="00715AA6" w:rsidRDefault="00715AA6" w:rsidP="00715AA6">
            <w:pPr>
              <w:pStyle w:val="TableParagraph"/>
              <w:spacing w:before="42" w:line="242" w:lineRule="auto"/>
              <w:ind w:left="101" w:right="82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libro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SEP</w:t>
            </w:r>
          </w:p>
        </w:tc>
      </w:tr>
      <w:tr w:rsidR="00715AA6" w:rsidRPr="00AF364E" w14:paraId="02497E61" w14:textId="77777777" w:rsidTr="00715AA6">
        <w:trPr>
          <w:trHeight w:val="389"/>
        </w:trPr>
        <w:tc>
          <w:tcPr>
            <w:tcW w:w="579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0AB21F" w14:textId="77777777" w:rsidR="00715AA6" w:rsidRPr="00AF364E" w:rsidRDefault="00715AA6" w:rsidP="00715AA6">
            <w:pPr>
              <w:pStyle w:val="TableParagraph"/>
              <w:spacing w:before="126"/>
              <w:ind w:left="1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</w:t>
            </w:r>
          </w:p>
        </w:tc>
        <w:tc>
          <w:tcPr>
            <w:tcW w:w="1146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B601312" w14:textId="77777777" w:rsidR="00715AA6" w:rsidRPr="00AF364E" w:rsidRDefault="00715AA6" w:rsidP="00715AA6">
            <w:pPr>
              <w:pStyle w:val="TableParagraph"/>
              <w:spacing w:line="247" w:lineRule="auto"/>
              <w:ind w:left="84" w:right="207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Sentido numérico y pensamiento algebraico</w:t>
            </w:r>
          </w:p>
        </w:tc>
        <w:tc>
          <w:tcPr>
            <w:tcW w:w="1393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C88223" w14:textId="77777777" w:rsidR="00715AA6" w:rsidRPr="00AF364E" w:rsidRDefault="00715AA6" w:rsidP="00715AA6">
            <w:pPr>
              <w:pStyle w:val="TableParagraph"/>
              <w:spacing w:line="247" w:lineRule="auto"/>
              <w:ind w:left="83" w:right="527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Números y sistemas de numeración</w:t>
            </w:r>
          </w:p>
        </w:tc>
        <w:tc>
          <w:tcPr>
            <w:tcW w:w="3073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A35686F" w14:textId="77777777" w:rsidR="00715AA6" w:rsidRPr="00AF364E" w:rsidRDefault="00715AA6" w:rsidP="00715AA6">
            <w:pPr>
              <w:pStyle w:val="TableParagraph"/>
              <w:spacing w:before="143" w:line="247" w:lineRule="auto"/>
              <w:ind w:left="82" w:right="79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Identifica expresiones aditivas, multiplicativas o mixtas que son equivalentes y las utiliza al efectuar cálculos.</w:t>
            </w:r>
          </w:p>
        </w:tc>
        <w:tc>
          <w:tcPr>
            <w:tcW w:w="1753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F43D7E" w14:textId="77777777" w:rsidR="00715AA6" w:rsidRPr="00AF364E" w:rsidRDefault="00715AA6" w:rsidP="00715AA6">
            <w:pPr>
              <w:pStyle w:val="TableParagraph"/>
              <w:spacing w:before="105"/>
              <w:ind w:left="8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Notación desarrollada</w:t>
            </w:r>
          </w:p>
        </w:tc>
        <w:tc>
          <w:tcPr>
            <w:tcW w:w="981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E7FC70" w14:textId="77777777" w:rsidR="00715AA6" w:rsidRPr="00AF364E" w:rsidRDefault="00715AA6" w:rsidP="00715AA6">
            <w:pPr>
              <w:pStyle w:val="TableParagraph"/>
              <w:spacing w:before="105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90 y 91</w:t>
            </w:r>
          </w:p>
        </w:tc>
        <w:tc>
          <w:tcPr>
            <w:tcW w:w="992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CC4395" w14:textId="77777777" w:rsidR="00715AA6" w:rsidRPr="00AF364E" w:rsidRDefault="00715AA6" w:rsidP="00715AA6">
            <w:pPr>
              <w:pStyle w:val="TableParagraph"/>
              <w:spacing w:before="126"/>
              <w:ind w:left="1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 a 18</w:t>
            </w:r>
          </w:p>
        </w:tc>
      </w:tr>
      <w:tr w:rsidR="00715AA6" w:rsidRPr="00AF364E" w14:paraId="1B63E28A" w14:textId="77777777" w:rsidTr="00715AA6">
        <w:trPr>
          <w:trHeight w:val="444"/>
        </w:trPr>
        <w:tc>
          <w:tcPr>
            <w:tcW w:w="57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881FB25" w14:textId="77777777" w:rsidR="00715AA6" w:rsidRPr="00AF364E" w:rsidRDefault="00715AA6" w:rsidP="00715AA6">
            <w:pPr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8CA538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AB199A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7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A0214FE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CEC2B44" w14:textId="77777777" w:rsidR="00715AA6" w:rsidRPr="00AF364E" w:rsidRDefault="00715AA6" w:rsidP="00715AA6">
            <w:pPr>
              <w:pStyle w:val="TableParagraph"/>
              <w:spacing w:before="133"/>
              <w:ind w:left="8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Números decimales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44A51E" w14:textId="77777777" w:rsidR="00715AA6" w:rsidRPr="00AF364E" w:rsidRDefault="00715AA6" w:rsidP="00715AA6">
            <w:pPr>
              <w:pStyle w:val="TableParagraph"/>
              <w:spacing w:before="133"/>
              <w:ind w:left="134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92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7F72CD" w14:textId="77777777" w:rsidR="00715AA6" w:rsidRPr="00AF364E" w:rsidRDefault="00715AA6" w:rsidP="00715AA6">
            <w:pPr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15AA6" w:rsidRPr="00AF364E" w14:paraId="3184646F" w14:textId="77777777" w:rsidTr="00715AA6">
        <w:trPr>
          <w:trHeight w:val="463"/>
        </w:trPr>
        <w:tc>
          <w:tcPr>
            <w:tcW w:w="57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1F68738" w14:textId="77777777" w:rsidR="00715AA6" w:rsidRPr="00AF364E" w:rsidRDefault="00715AA6" w:rsidP="00715AA6">
            <w:pPr>
              <w:pStyle w:val="TableParagraph"/>
              <w:spacing w:before="143"/>
              <w:ind w:left="1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</w:t>
            </w: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9AE6D4C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A3E369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581514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2" w:right="16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Identifica fracciones equivalentes, mayores o menores que la unidad.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2D6341" w14:textId="77777777" w:rsidR="00715AA6" w:rsidRPr="00AF364E" w:rsidRDefault="00715AA6" w:rsidP="00715AA6">
            <w:pPr>
              <w:pStyle w:val="TableParagraph"/>
              <w:spacing w:before="142"/>
              <w:ind w:left="8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Tercios, quintos y sextos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4576EE" w14:textId="77777777" w:rsidR="00715AA6" w:rsidRPr="00AF364E" w:rsidRDefault="00715AA6" w:rsidP="00715AA6">
            <w:pPr>
              <w:pStyle w:val="TableParagraph"/>
              <w:spacing w:before="142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93 y 94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F03DED" w14:textId="77777777" w:rsidR="00715AA6" w:rsidRPr="00AF364E" w:rsidRDefault="00715AA6" w:rsidP="00715AA6">
            <w:pPr>
              <w:pStyle w:val="TableParagraph"/>
              <w:spacing w:before="142"/>
              <w:ind w:left="163" w:right="15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19 a 21</w:t>
            </w:r>
          </w:p>
        </w:tc>
      </w:tr>
      <w:tr w:rsidR="00715AA6" w:rsidRPr="00AF364E" w14:paraId="2EC5E4EB" w14:textId="77777777" w:rsidTr="00715AA6">
        <w:trPr>
          <w:trHeight w:val="463"/>
        </w:trPr>
        <w:tc>
          <w:tcPr>
            <w:tcW w:w="57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0DC26A" w14:textId="77777777" w:rsidR="00715AA6" w:rsidRPr="00AF364E" w:rsidRDefault="00715AA6" w:rsidP="00715AA6">
            <w:pPr>
              <w:pStyle w:val="TableParagraph"/>
              <w:spacing w:before="142"/>
              <w:ind w:left="1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</w:t>
            </w: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E834AA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3918F4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97F0F26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2" w:right="16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Resuelve problemas que implican identificar la regularidad de sucesiones compuestas.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A74FBB9" w14:textId="77777777" w:rsidR="00715AA6" w:rsidRPr="00AF364E" w:rsidRDefault="00715AA6" w:rsidP="00715AA6">
            <w:pPr>
              <w:pStyle w:val="TableParagraph"/>
              <w:spacing w:before="142"/>
              <w:ind w:left="8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Sucesiones compuestas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4E9B6A8" w14:textId="77777777" w:rsidR="00715AA6" w:rsidRPr="00AF364E" w:rsidRDefault="00715AA6" w:rsidP="00715AA6">
            <w:pPr>
              <w:pStyle w:val="TableParagraph"/>
              <w:spacing w:before="142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95 y 96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112BB0" w14:textId="77777777" w:rsidR="00715AA6" w:rsidRPr="00AF364E" w:rsidRDefault="00715AA6" w:rsidP="00715AA6">
            <w:pPr>
              <w:pStyle w:val="TableParagraph"/>
              <w:spacing w:before="142"/>
              <w:ind w:left="163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22 a 25</w:t>
            </w:r>
          </w:p>
        </w:tc>
      </w:tr>
      <w:tr w:rsidR="00715AA6" w:rsidRPr="00AF364E" w14:paraId="736819BF" w14:textId="77777777" w:rsidTr="00715AA6">
        <w:trPr>
          <w:trHeight w:val="463"/>
        </w:trPr>
        <w:tc>
          <w:tcPr>
            <w:tcW w:w="57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EBC716" w14:textId="77777777" w:rsidR="00715AA6" w:rsidRPr="00AF364E" w:rsidRDefault="00715AA6" w:rsidP="00715AA6">
            <w:pPr>
              <w:pStyle w:val="TableParagraph"/>
              <w:spacing w:before="142"/>
              <w:ind w:left="1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</w:t>
            </w: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418E48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FC1A3A" w14:textId="77777777" w:rsidR="00715AA6" w:rsidRPr="00AF364E" w:rsidRDefault="00715AA6" w:rsidP="00715AA6">
            <w:pPr>
              <w:pStyle w:val="TableParagraph"/>
              <w:spacing w:before="142"/>
              <w:ind w:left="8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Problemas aditivos</w:t>
            </w: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86F425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3" w:right="432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Resuelve problemas que implican sumar o restar números decimales.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50F773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2" w:right="457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Sumas y restas con dinero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31BF9B" w14:textId="77777777" w:rsidR="00715AA6" w:rsidRPr="00AF364E" w:rsidRDefault="00715AA6" w:rsidP="00715AA6">
            <w:pPr>
              <w:pStyle w:val="TableParagraph"/>
              <w:spacing w:before="142"/>
              <w:ind w:left="136" w:right="1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97 y 98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908C6D" w14:textId="77777777" w:rsidR="00715AA6" w:rsidRPr="00AF364E" w:rsidRDefault="00715AA6" w:rsidP="00715AA6">
            <w:pPr>
              <w:pStyle w:val="TableParagraph"/>
              <w:spacing w:before="142"/>
              <w:ind w:left="163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26 a 29</w:t>
            </w:r>
          </w:p>
        </w:tc>
      </w:tr>
      <w:tr w:rsidR="00715AA6" w:rsidRPr="00AF364E" w14:paraId="5CFA4627" w14:textId="77777777" w:rsidTr="00715AA6">
        <w:trPr>
          <w:trHeight w:val="653"/>
        </w:trPr>
        <w:tc>
          <w:tcPr>
            <w:tcW w:w="57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B0A0CE" w14:textId="77777777" w:rsidR="00715AA6" w:rsidRPr="00AF364E" w:rsidRDefault="00715AA6" w:rsidP="00715AA6">
            <w:pPr>
              <w:pStyle w:val="TableParagraph"/>
              <w:ind w:left="1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</w:t>
            </w: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15F8BF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F47F3E" w14:textId="77777777" w:rsidR="00715AA6" w:rsidRPr="00AF364E" w:rsidRDefault="00715AA6" w:rsidP="00715AA6">
            <w:pPr>
              <w:pStyle w:val="TableParagraph"/>
              <w:spacing w:before="142" w:line="247" w:lineRule="auto"/>
              <w:ind w:left="8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Problemas multiplicativos</w:t>
            </w: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C24EC8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3" w:right="89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Identifica problemas que se pueden resolver con una multiplicación y utiliza el algoritmo convencional en los casos en que es necesario.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6551FA7" w14:textId="77777777" w:rsidR="00715AA6" w:rsidRPr="00AF364E" w:rsidRDefault="00715AA6" w:rsidP="00715AA6">
            <w:pPr>
              <w:pStyle w:val="TableParagraph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La multiplicación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AC3112" w14:textId="77777777" w:rsidR="00715AA6" w:rsidRPr="00AF364E" w:rsidRDefault="00715AA6" w:rsidP="00715AA6">
            <w:pPr>
              <w:pStyle w:val="TableParagraph"/>
              <w:ind w:left="136" w:right="1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99 y 100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E34C7D" w14:textId="77777777" w:rsidR="00715AA6" w:rsidRPr="00AF364E" w:rsidRDefault="00715AA6" w:rsidP="00715AA6">
            <w:pPr>
              <w:pStyle w:val="TableParagraph"/>
              <w:ind w:left="163" w:righ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30 a 32</w:t>
            </w:r>
          </w:p>
        </w:tc>
      </w:tr>
      <w:tr w:rsidR="00715AA6" w:rsidRPr="00AF364E" w14:paraId="6D702F44" w14:textId="77777777" w:rsidTr="00715AA6">
        <w:trPr>
          <w:trHeight w:val="463"/>
        </w:trPr>
        <w:tc>
          <w:tcPr>
            <w:tcW w:w="57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6231D8" w14:textId="77777777" w:rsidR="00715AA6" w:rsidRPr="00AF364E" w:rsidRDefault="00715AA6" w:rsidP="00715AA6">
            <w:pPr>
              <w:pStyle w:val="TableParagraph"/>
              <w:ind w:left="1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6</w:t>
            </w:r>
          </w:p>
        </w:tc>
        <w:tc>
          <w:tcPr>
            <w:tcW w:w="114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A1EDF9F" w14:textId="77777777" w:rsidR="00715AA6" w:rsidRPr="00AF364E" w:rsidRDefault="00715AA6" w:rsidP="00715AA6">
            <w:pPr>
              <w:pStyle w:val="TableParagraph"/>
              <w:spacing w:line="247" w:lineRule="auto"/>
              <w:ind w:left="84" w:right="8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Forma, espacio y medida</w:t>
            </w:r>
          </w:p>
        </w:tc>
        <w:tc>
          <w:tcPr>
            <w:tcW w:w="139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759A6C" w14:textId="77777777" w:rsidR="00715AA6" w:rsidRPr="00AF364E" w:rsidRDefault="00715AA6" w:rsidP="00715AA6">
            <w:pPr>
              <w:pStyle w:val="TableParagraph"/>
              <w:ind w:left="8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Figuras y cuerpos</w:t>
            </w: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B1FBE6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2" w:right="16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Identifica y representa la forma de las caras de un cuerpo geométrico.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E197827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Diferentes vistas de un cuerpo geométrico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234297" w14:textId="77777777" w:rsidR="00715AA6" w:rsidRPr="00AF364E" w:rsidRDefault="00715AA6" w:rsidP="00715AA6">
            <w:pPr>
              <w:pStyle w:val="TableParagraph"/>
              <w:spacing w:before="142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101 y 102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BE6D33" w14:textId="77777777" w:rsidR="00715AA6" w:rsidRPr="00AF364E" w:rsidRDefault="00715AA6" w:rsidP="00715AA6">
            <w:pPr>
              <w:pStyle w:val="TableParagraph"/>
              <w:ind w:left="1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33 a 39</w:t>
            </w:r>
          </w:p>
        </w:tc>
      </w:tr>
      <w:tr w:rsidR="00715AA6" w:rsidRPr="00AF364E" w14:paraId="097D700C" w14:textId="77777777" w:rsidTr="00715AA6">
        <w:trPr>
          <w:trHeight w:val="653"/>
        </w:trPr>
        <w:tc>
          <w:tcPr>
            <w:tcW w:w="57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3D23992" w14:textId="77777777" w:rsidR="00715AA6" w:rsidRPr="00AF364E" w:rsidRDefault="00715AA6" w:rsidP="00715AA6">
            <w:pPr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F73EE0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33F0FD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B0FD0B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Resuelve problemas que implican el uso de las características y propiedades de triángulos</w:t>
            </w:r>
          </w:p>
          <w:p w14:paraId="79E84E62" w14:textId="77777777" w:rsidR="00715AA6" w:rsidRPr="00AF364E" w:rsidRDefault="00715AA6" w:rsidP="00715AA6">
            <w:pPr>
              <w:pStyle w:val="TableParagraph"/>
              <w:spacing w:before="1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y cuadriláteros.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13F910" w14:textId="77777777" w:rsidR="00715AA6" w:rsidRPr="00AF364E" w:rsidRDefault="00715AA6" w:rsidP="00715AA6">
            <w:pPr>
              <w:pStyle w:val="TableParagraph"/>
              <w:spacing w:before="142" w:line="247" w:lineRule="auto"/>
              <w:ind w:left="81" w:right="457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Clasificación de triángulos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946D791" w14:textId="77777777" w:rsidR="00715AA6" w:rsidRPr="00AF364E" w:rsidRDefault="00715AA6" w:rsidP="00715AA6">
            <w:pPr>
              <w:pStyle w:val="TableParagraph"/>
              <w:spacing w:before="1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103 y 104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C8C013" w14:textId="77777777" w:rsidR="00715AA6" w:rsidRPr="00AF364E" w:rsidRDefault="00715AA6" w:rsidP="00715AA6">
            <w:pPr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15AA6" w:rsidRPr="00AF364E" w14:paraId="144AC0FB" w14:textId="77777777" w:rsidTr="00715AA6">
        <w:trPr>
          <w:trHeight w:val="653"/>
        </w:trPr>
        <w:tc>
          <w:tcPr>
            <w:tcW w:w="57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C40395A" w14:textId="77777777" w:rsidR="00715AA6" w:rsidRPr="00AF364E" w:rsidRDefault="00715AA6" w:rsidP="00715AA6">
            <w:pPr>
              <w:pStyle w:val="TableParagraph"/>
              <w:spacing w:before="1"/>
              <w:ind w:left="1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7</w:t>
            </w: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6E505FE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23A204" w14:textId="77777777" w:rsidR="00715AA6" w:rsidRPr="00AF364E" w:rsidRDefault="00715AA6" w:rsidP="00715AA6">
            <w:pPr>
              <w:pStyle w:val="TableParagraph"/>
              <w:spacing w:before="1"/>
              <w:ind w:left="8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Medida</w:t>
            </w: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0B2487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Resuelve problemas que implican conversiones entre unidades de medida de longitud, capacidad, peso y tiempo.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854E45" w14:textId="77777777" w:rsidR="00715AA6" w:rsidRPr="00AF364E" w:rsidRDefault="00715AA6" w:rsidP="00715AA6">
            <w:pPr>
              <w:pStyle w:val="TableParagraph"/>
              <w:spacing w:before="1"/>
              <w:ind w:left="8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Unidades de tiempo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C189764" w14:textId="77777777" w:rsidR="00715AA6" w:rsidRPr="00AF364E" w:rsidRDefault="00715AA6" w:rsidP="00715AA6">
            <w:pPr>
              <w:pStyle w:val="TableParagraph"/>
              <w:spacing w:before="1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105 y 106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674A781" w14:textId="77777777" w:rsidR="00715AA6" w:rsidRPr="00AF364E" w:rsidRDefault="00715AA6" w:rsidP="00715AA6">
            <w:pPr>
              <w:pStyle w:val="TableParagraph"/>
              <w:spacing w:before="1"/>
              <w:ind w:left="163" w:right="15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40 a 42</w:t>
            </w:r>
          </w:p>
        </w:tc>
      </w:tr>
      <w:tr w:rsidR="00715AA6" w:rsidRPr="00AF364E" w14:paraId="729A5692" w14:textId="77777777" w:rsidTr="00715AA6">
        <w:trPr>
          <w:trHeight w:val="653"/>
        </w:trPr>
        <w:tc>
          <w:tcPr>
            <w:tcW w:w="57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DA0ABE" w14:textId="77777777" w:rsidR="00715AA6" w:rsidRPr="00AF364E" w:rsidRDefault="00715AA6" w:rsidP="00715AA6">
            <w:pPr>
              <w:pStyle w:val="TableParagraph"/>
              <w:spacing w:before="1"/>
              <w:ind w:left="1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8</w:t>
            </w:r>
          </w:p>
        </w:tc>
        <w:tc>
          <w:tcPr>
            <w:tcW w:w="114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1DADF48" w14:textId="77777777" w:rsidR="00715AA6" w:rsidRPr="00AF364E" w:rsidRDefault="00715AA6" w:rsidP="00715AA6">
            <w:pPr>
              <w:pStyle w:val="TableParagraph"/>
              <w:spacing w:before="47" w:line="247" w:lineRule="auto"/>
              <w:ind w:left="84" w:right="585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Manejo de la</w:t>
            </w:r>
          </w:p>
          <w:p w14:paraId="54B4B934" w14:textId="77777777" w:rsidR="00715AA6" w:rsidRPr="00AF364E" w:rsidRDefault="00715AA6" w:rsidP="00715AA6">
            <w:pPr>
              <w:pStyle w:val="TableParagraph"/>
              <w:ind w:left="84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información</w:t>
            </w:r>
          </w:p>
        </w:tc>
        <w:tc>
          <w:tcPr>
            <w:tcW w:w="139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31D6E2" w14:textId="77777777" w:rsidR="00715AA6" w:rsidRPr="00AF364E" w:rsidRDefault="00715AA6" w:rsidP="00715AA6">
            <w:pPr>
              <w:pStyle w:val="TableParagraph"/>
              <w:spacing w:before="46" w:line="247" w:lineRule="auto"/>
              <w:ind w:left="83" w:right="216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Análisis y representación de datos</w:t>
            </w: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0D7184" w14:textId="77777777" w:rsidR="00715AA6" w:rsidRPr="00AF364E" w:rsidRDefault="00715AA6" w:rsidP="00715AA6">
            <w:pPr>
              <w:pStyle w:val="TableParagraph"/>
              <w:spacing w:before="141" w:line="247" w:lineRule="auto"/>
              <w:ind w:left="82" w:right="527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Lee información explícita o implícita en portadores diversos.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9C8D7DA" w14:textId="77777777" w:rsidR="00715AA6" w:rsidRPr="00AF364E" w:rsidRDefault="00715AA6" w:rsidP="00715AA6">
            <w:pPr>
              <w:pStyle w:val="TableParagraph"/>
              <w:spacing w:before="141" w:line="247" w:lineRule="auto"/>
              <w:ind w:left="8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Portadores de información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0DACA0" w14:textId="77777777" w:rsidR="00715AA6" w:rsidRPr="00AF364E" w:rsidRDefault="00715AA6" w:rsidP="00715AA6">
            <w:pPr>
              <w:pStyle w:val="TableParagraph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107 y 108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CA43536" w14:textId="77777777" w:rsidR="00715AA6" w:rsidRPr="00AF364E" w:rsidRDefault="00715AA6" w:rsidP="00715AA6">
            <w:pPr>
              <w:pStyle w:val="TableParagraph"/>
              <w:ind w:left="163" w:right="15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43 y 44</w:t>
            </w:r>
          </w:p>
        </w:tc>
      </w:tr>
      <w:tr w:rsidR="00715AA6" w:rsidRPr="00AF364E" w14:paraId="76514FA2" w14:textId="77777777" w:rsidTr="00715AA6">
        <w:trPr>
          <w:trHeight w:val="653"/>
        </w:trPr>
        <w:tc>
          <w:tcPr>
            <w:tcW w:w="57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5F805EB" w14:textId="77777777" w:rsidR="00715AA6" w:rsidRPr="00AF364E" w:rsidRDefault="00715AA6" w:rsidP="00715AA6">
            <w:pPr>
              <w:pStyle w:val="TableParagraph"/>
              <w:ind w:left="1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9</w:t>
            </w:r>
          </w:p>
        </w:tc>
        <w:tc>
          <w:tcPr>
            <w:tcW w:w="114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707CAFC" w14:textId="77777777" w:rsidR="00715AA6" w:rsidRPr="00AF364E" w:rsidRDefault="00715AA6" w:rsidP="00715AA6">
            <w:pPr>
              <w:pStyle w:val="TableParagraph"/>
              <w:spacing w:before="152" w:line="247" w:lineRule="auto"/>
              <w:ind w:left="84" w:right="207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Sentido numérico y pensamiento algebraico</w:t>
            </w:r>
          </w:p>
        </w:tc>
        <w:tc>
          <w:tcPr>
            <w:tcW w:w="139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02EB61" w14:textId="77777777" w:rsidR="00715AA6" w:rsidRPr="00AF364E" w:rsidRDefault="00715AA6" w:rsidP="00715AA6">
            <w:pPr>
              <w:pStyle w:val="TableParagraph"/>
              <w:spacing w:line="247" w:lineRule="auto"/>
              <w:ind w:left="83" w:right="527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Números y sistemas de numeración</w:t>
            </w: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0CCD2B" w14:textId="77777777" w:rsidR="00715AA6" w:rsidRPr="00AF364E" w:rsidRDefault="00715AA6" w:rsidP="00715AA6">
            <w:pPr>
              <w:pStyle w:val="TableParagraph"/>
              <w:spacing w:before="46" w:line="247" w:lineRule="auto"/>
              <w:ind w:left="82" w:right="478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Compara y ordena números naturales de cuatro cifras a partir de sus nombres o de su escritura con cifras.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27B7CD" w14:textId="77777777" w:rsidR="00715AA6" w:rsidRPr="00AF364E" w:rsidRDefault="00715AA6" w:rsidP="00715AA6">
            <w:pPr>
              <w:pStyle w:val="TableParagraph"/>
              <w:spacing w:before="141" w:line="247" w:lineRule="auto"/>
              <w:ind w:left="81" w:right="39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Números en la recta numérica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C2EA66" w14:textId="77777777" w:rsidR="00715AA6" w:rsidRPr="00AF364E" w:rsidRDefault="00715AA6" w:rsidP="00715AA6">
            <w:pPr>
              <w:pStyle w:val="TableParagraph"/>
              <w:spacing w:before="1"/>
              <w:ind w:left="132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109 y 110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4A70400" w14:textId="77777777" w:rsidR="00715AA6" w:rsidRPr="00AF364E" w:rsidRDefault="00715AA6" w:rsidP="00715AA6">
            <w:pPr>
              <w:pStyle w:val="TableParagraph"/>
              <w:spacing w:before="1"/>
              <w:ind w:left="163" w:right="15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48 a 50</w:t>
            </w:r>
          </w:p>
        </w:tc>
      </w:tr>
      <w:tr w:rsidR="00715AA6" w:rsidRPr="00AF364E" w14:paraId="487B0BF7" w14:textId="77777777" w:rsidTr="00715AA6">
        <w:trPr>
          <w:trHeight w:val="463"/>
        </w:trPr>
        <w:tc>
          <w:tcPr>
            <w:tcW w:w="57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68FFAD" w14:textId="77777777" w:rsidR="00715AA6" w:rsidRPr="00AF364E" w:rsidRDefault="00715AA6" w:rsidP="00715AA6">
            <w:pPr>
              <w:pStyle w:val="TableParagraph"/>
              <w:ind w:left="181" w:right="16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10</w:t>
            </w: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255335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5F5FD68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7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0760DD" w14:textId="77777777" w:rsidR="00715AA6" w:rsidRPr="00AF364E" w:rsidRDefault="00715AA6" w:rsidP="00715AA6">
            <w:pPr>
              <w:pStyle w:val="TableParagraph"/>
              <w:spacing w:before="92" w:line="247" w:lineRule="auto"/>
              <w:ind w:left="82" w:right="685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Identifica fracciones de magnitudes continuas o determina qué fracción de una magnitud es una parte dada.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B1BCF35" w14:textId="77777777" w:rsidR="00715AA6" w:rsidRPr="00AF364E" w:rsidRDefault="00715AA6" w:rsidP="00715AA6">
            <w:pPr>
              <w:pStyle w:val="TableParagraph"/>
              <w:spacing w:before="46" w:line="247" w:lineRule="auto"/>
              <w:ind w:left="81" w:right="6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Fracciones de longitudes y superficies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E904B0" w14:textId="77777777" w:rsidR="00715AA6" w:rsidRPr="00AF364E" w:rsidRDefault="00715AA6" w:rsidP="00715AA6">
            <w:pPr>
              <w:pStyle w:val="TableParagraph"/>
              <w:spacing w:before="140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111 y 112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65A516" w14:textId="77777777" w:rsidR="00715AA6" w:rsidRPr="00AF364E" w:rsidRDefault="00715AA6" w:rsidP="00715AA6">
            <w:pPr>
              <w:pStyle w:val="TableParagraph"/>
              <w:ind w:left="18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51 a 56</w:t>
            </w:r>
          </w:p>
        </w:tc>
      </w:tr>
      <w:tr w:rsidR="00715AA6" w:rsidRPr="00AF364E" w14:paraId="4D26AFB2" w14:textId="77777777" w:rsidTr="00715AA6">
        <w:trPr>
          <w:trHeight w:val="273"/>
        </w:trPr>
        <w:tc>
          <w:tcPr>
            <w:tcW w:w="57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86EDCE" w14:textId="77777777" w:rsidR="00715AA6" w:rsidRPr="00AF364E" w:rsidRDefault="00715AA6" w:rsidP="00715AA6">
            <w:pPr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5DC0F7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9C0A85C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7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F07A916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EE9EC2" w14:textId="77777777" w:rsidR="00715AA6" w:rsidRPr="00AF364E" w:rsidRDefault="00715AA6" w:rsidP="00715AA6">
            <w:pPr>
              <w:pStyle w:val="TableParagraph"/>
              <w:spacing w:before="45"/>
              <w:ind w:left="8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Partes de la unidad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4D7CA7" w14:textId="77777777" w:rsidR="00715AA6" w:rsidRPr="00AF364E" w:rsidRDefault="00715AA6" w:rsidP="00715AA6">
            <w:pPr>
              <w:pStyle w:val="TableParagraph"/>
              <w:spacing w:before="45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113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B3D607" w14:textId="77777777" w:rsidR="00715AA6" w:rsidRPr="00AF364E" w:rsidRDefault="00715AA6" w:rsidP="00715AA6">
            <w:pPr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15AA6" w:rsidRPr="00AF364E" w14:paraId="5F31AB4A" w14:textId="77777777" w:rsidTr="00715AA6">
        <w:trPr>
          <w:trHeight w:val="463"/>
        </w:trPr>
        <w:tc>
          <w:tcPr>
            <w:tcW w:w="57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2F21BE" w14:textId="77777777" w:rsidR="00715AA6" w:rsidRPr="00AF364E" w:rsidRDefault="00715AA6" w:rsidP="00715AA6">
            <w:pPr>
              <w:pStyle w:val="TableParagraph"/>
              <w:spacing w:before="140"/>
              <w:ind w:left="179" w:right="167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11</w:t>
            </w:r>
          </w:p>
        </w:tc>
        <w:tc>
          <w:tcPr>
            <w:tcW w:w="114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2E6D50" w14:textId="77777777" w:rsidR="00715AA6" w:rsidRPr="00AF364E" w:rsidRDefault="00715AA6" w:rsidP="00715AA6">
            <w:pPr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39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245023" w14:textId="77777777" w:rsidR="00715AA6" w:rsidRPr="00AF364E" w:rsidRDefault="00715AA6" w:rsidP="00715AA6">
            <w:pPr>
              <w:pStyle w:val="TableParagraph"/>
              <w:spacing w:before="45" w:line="247" w:lineRule="auto"/>
              <w:ind w:left="8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Problemas multiplicativos</w:t>
            </w: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F22F96C" w14:textId="77777777" w:rsidR="00715AA6" w:rsidRPr="00AF364E" w:rsidRDefault="00715AA6" w:rsidP="00715AA6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Resuelve problemas que implican sumar o restar números decimales.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C7929A" w14:textId="77777777" w:rsidR="00715AA6" w:rsidRPr="00AF364E" w:rsidRDefault="00715AA6" w:rsidP="00715AA6">
            <w:pPr>
              <w:pStyle w:val="TableParagraph"/>
              <w:spacing w:before="45" w:line="247" w:lineRule="auto"/>
              <w:ind w:left="81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Cálculo mental con números decimales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500D37" w14:textId="77777777" w:rsidR="00715AA6" w:rsidRPr="00AF364E" w:rsidRDefault="00715AA6" w:rsidP="00715AA6">
            <w:pPr>
              <w:pStyle w:val="TableParagraph"/>
              <w:spacing w:before="140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114 y 115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17C6C7" w14:textId="77777777" w:rsidR="00715AA6" w:rsidRPr="00AF364E" w:rsidRDefault="00715AA6" w:rsidP="00715AA6">
            <w:pPr>
              <w:pStyle w:val="TableParagraph"/>
              <w:spacing w:before="140"/>
              <w:ind w:left="163" w:right="15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57 y 58</w:t>
            </w:r>
          </w:p>
        </w:tc>
      </w:tr>
      <w:tr w:rsidR="00715AA6" w:rsidRPr="00AF364E" w14:paraId="169A3F95" w14:textId="77777777" w:rsidTr="00715AA6">
        <w:trPr>
          <w:trHeight w:val="463"/>
        </w:trPr>
        <w:tc>
          <w:tcPr>
            <w:tcW w:w="57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851E69" w14:textId="77777777" w:rsidR="00715AA6" w:rsidRPr="00AF364E" w:rsidRDefault="00715AA6" w:rsidP="00715AA6">
            <w:pPr>
              <w:pStyle w:val="TableParagraph"/>
              <w:spacing w:before="140"/>
              <w:ind w:left="181" w:right="16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12</w:t>
            </w:r>
          </w:p>
        </w:tc>
        <w:tc>
          <w:tcPr>
            <w:tcW w:w="114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0EC6489" w14:textId="77777777" w:rsidR="00715AA6" w:rsidRPr="00AF364E" w:rsidRDefault="00715AA6" w:rsidP="00715AA6">
            <w:pPr>
              <w:pStyle w:val="TableParagraph"/>
              <w:spacing w:before="45" w:line="247" w:lineRule="auto"/>
              <w:ind w:left="84" w:right="8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Forma, espacio y medida</w:t>
            </w:r>
          </w:p>
        </w:tc>
        <w:tc>
          <w:tcPr>
            <w:tcW w:w="139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D98CB4" w14:textId="77777777" w:rsidR="00715AA6" w:rsidRPr="00AF364E" w:rsidRDefault="00715AA6" w:rsidP="00715AA6">
            <w:pPr>
              <w:pStyle w:val="TableParagraph"/>
              <w:spacing w:before="140"/>
              <w:ind w:left="8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Figuras y cuerpos</w:t>
            </w:r>
          </w:p>
        </w:tc>
        <w:tc>
          <w:tcPr>
            <w:tcW w:w="307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F779F5" w14:textId="77777777" w:rsidR="00715AA6" w:rsidRPr="00AF364E" w:rsidRDefault="00715AA6" w:rsidP="00715AA6">
            <w:pPr>
              <w:pStyle w:val="TableParagraph"/>
              <w:spacing w:before="45" w:line="247" w:lineRule="auto"/>
              <w:ind w:left="82" w:right="163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Identifica y representa la forma de las caras de un cuerpo geométrico.</w:t>
            </w:r>
          </w:p>
        </w:tc>
        <w:tc>
          <w:tcPr>
            <w:tcW w:w="175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40E8390" w14:textId="77777777" w:rsidR="00715AA6" w:rsidRPr="00AF364E" w:rsidRDefault="00715AA6" w:rsidP="00715AA6">
            <w:pPr>
              <w:pStyle w:val="TableParagraph"/>
              <w:spacing w:before="45" w:line="247" w:lineRule="auto"/>
              <w:ind w:left="81" w:right="592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Caras de cuerpos geométricos</w:t>
            </w:r>
          </w:p>
        </w:tc>
        <w:tc>
          <w:tcPr>
            <w:tcW w:w="98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D9D520" w14:textId="77777777" w:rsidR="00715AA6" w:rsidRPr="00AF364E" w:rsidRDefault="00715AA6" w:rsidP="00715AA6">
            <w:pPr>
              <w:pStyle w:val="TableParagraph"/>
              <w:spacing w:before="140"/>
              <w:ind w:left="136" w:right="12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116 y 117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D1EDBD" w14:textId="77777777" w:rsidR="00715AA6" w:rsidRPr="00AF364E" w:rsidRDefault="00715AA6" w:rsidP="00715AA6">
            <w:pPr>
              <w:pStyle w:val="TableParagraph"/>
              <w:spacing w:before="140"/>
              <w:ind w:left="163" w:right="15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F364E">
              <w:rPr>
                <w:color w:val="231F20"/>
                <w:w w:val="85"/>
                <w:sz w:val="16"/>
                <w:szCs w:val="16"/>
              </w:rPr>
              <w:t>59 a 63</w:t>
            </w:r>
          </w:p>
        </w:tc>
      </w:tr>
    </w:tbl>
    <w:p w14:paraId="267C7671" w14:textId="77777777" w:rsidR="00A978C1" w:rsidRDefault="00A978C1" w:rsidP="00A978C1"/>
    <w:p w14:paraId="35A0B47E" w14:textId="4A7C1565" w:rsidR="00EE43A1" w:rsidRDefault="00EE43A1">
      <w:r>
        <w:br w:type="page"/>
      </w:r>
    </w:p>
    <w:p w14:paraId="65E6F6AC" w14:textId="7076FBB1" w:rsidR="008366A6" w:rsidRPr="0008685D" w:rsidRDefault="00583794" w:rsidP="0008685D">
      <w:pPr>
        <w:pStyle w:val="Ttulo2"/>
        <w:spacing w:before="106" w:after="240"/>
        <w:ind w:left="0"/>
        <w:rPr>
          <w:color w:val="FE8A3C"/>
          <w:spacing w:val="-3"/>
          <w:w w:val="85"/>
        </w:rPr>
      </w:pPr>
      <w:r>
        <w:rPr>
          <w:color w:val="FE8A3C"/>
          <w:spacing w:val="-3"/>
          <w:w w:val="85"/>
        </w:rPr>
        <w:lastRenderedPageBreak/>
        <w:t>Segundo</w:t>
      </w:r>
      <w:r>
        <w:rPr>
          <w:color w:val="FE8A3C"/>
          <w:spacing w:val="-11"/>
          <w:w w:val="85"/>
        </w:rPr>
        <w:t xml:space="preserve"> </w:t>
      </w:r>
      <w:r>
        <w:rPr>
          <w:color w:val="FE8A3C"/>
          <w:spacing w:val="-3"/>
          <w:w w:val="85"/>
        </w:rPr>
        <w:t>periodo</w:t>
      </w:r>
    </w:p>
    <w:tbl>
      <w:tblPr>
        <w:tblStyle w:val="TableNormal"/>
        <w:tblW w:w="9877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84"/>
        <w:gridCol w:w="1275"/>
        <w:gridCol w:w="1418"/>
        <w:gridCol w:w="3003"/>
        <w:gridCol w:w="1489"/>
        <w:gridCol w:w="1016"/>
        <w:gridCol w:w="992"/>
      </w:tblGrid>
      <w:tr w:rsidR="008366A6" w14:paraId="06C4BCFA" w14:textId="77777777" w:rsidTr="008366A6">
        <w:trPr>
          <w:trHeight w:val="491"/>
        </w:trPr>
        <w:tc>
          <w:tcPr>
            <w:tcW w:w="684" w:type="dxa"/>
            <w:shd w:val="clear" w:color="auto" w:fill="FE9550"/>
          </w:tcPr>
          <w:p w14:paraId="5023E8F2" w14:textId="77777777" w:rsidR="008366A6" w:rsidRDefault="008366A6" w:rsidP="00EF128D">
            <w:pPr>
              <w:pStyle w:val="TableParagraph"/>
              <w:spacing w:before="147"/>
              <w:ind w:left="62" w:right="42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275" w:type="dxa"/>
            <w:shd w:val="clear" w:color="auto" w:fill="FE9550"/>
          </w:tcPr>
          <w:p w14:paraId="0CAC605D" w14:textId="77777777" w:rsidR="008366A6" w:rsidRDefault="008366A6" w:rsidP="00EF128D">
            <w:pPr>
              <w:pStyle w:val="TableParagraph"/>
              <w:spacing w:before="147"/>
              <w:ind w:left="360" w:right="34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8" w:type="dxa"/>
            <w:shd w:val="clear" w:color="auto" w:fill="FE9550"/>
          </w:tcPr>
          <w:p w14:paraId="4BF97819" w14:textId="77777777" w:rsidR="008366A6" w:rsidRDefault="008366A6" w:rsidP="00EF128D">
            <w:pPr>
              <w:pStyle w:val="TableParagraph"/>
              <w:spacing w:before="147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003" w:type="dxa"/>
            <w:shd w:val="clear" w:color="auto" w:fill="FE9550"/>
          </w:tcPr>
          <w:p w14:paraId="3C812648" w14:textId="77777777" w:rsidR="008366A6" w:rsidRDefault="008366A6" w:rsidP="00EF128D">
            <w:pPr>
              <w:pStyle w:val="TableParagraph"/>
              <w:spacing w:before="147"/>
              <w:ind w:left="884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89" w:type="dxa"/>
            <w:shd w:val="clear" w:color="auto" w:fill="FE9550"/>
          </w:tcPr>
          <w:p w14:paraId="41A671C5" w14:textId="77777777" w:rsidR="008366A6" w:rsidRDefault="008366A6" w:rsidP="00EF128D">
            <w:pPr>
              <w:pStyle w:val="TableParagraph"/>
              <w:spacing w:before="147"/>
              <w:ind w:left="79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3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1016" w:type="dxa"/>
            <w:shd w:val="clear" w:color="auto" w:fill="FE9550"/>
          </w:tcPr>
          <w:p w14:paraId="296775B3" w14:textId="77777777" w:rsidR="008366A6" w:rsidRDefault="008366A6" w:rsidP="00EF128D">
            <w:pPr>
              <w:pStyle w:val="TableParagraph"/>
              <w:spacing w:before="42"/>
              <w:ind w:left="183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011B136C" w14:textId="77777777" w:rsidR="008366A6" w:rsidRDefault="008366A6" w:rsidP="00EF128D">
            <w:pPr>
              <w:pStyle w:val="TableParagraph"/>
              <w:spacing w:before="42" w:line="242" w:lineRule="auto"/>
              <w:ind w:left="107" w:right="82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libro SEP</w:t>
            </w:r>
          </w:p>
        </w:tc>
      </w:tr>
      <w:tr w:rsidR="008366A6" w:rsidRPr="00857A62" w14:paraId="7CC5A97E" w14:textId="77777777" w:rsidTr="008366A6">
        <w:trPr>
          <w:trHeight w:val="273"/>
        </w:trPr>
        <w:tc>
          <w:tcPr>
            <w:tcW w:w="68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9272C7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13</w:t>
            </w:r>
          </w:p>
        </w:tc>
        <w:tc>
          <w:tcPr>
            <w:tcW w:w="1275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4A04DC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Forma, espacio y medida</w:t>
            </w:r>
          </w:p>
        </w:tc>
        <w:tc>
          <w:tcPr>
            <w:tcW w:w="1418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FA955D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Medida</w:t>
            </w:r>
          </w:p>
        </w:tc>
        <w:tc>
          <w:tcPr>
            <w:tcW w:w="3003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501FB5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Identifica ángulos mayores o menores que un ángulo recto.</w:t>
            </w:r>
          </w:p>
          <w:p w14:paraId="52DD387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Utiliza el transportador para medir ángulos.</w:t>
            </w:r>
          </w:p>
        </w:tc>
        <w:tc>
          <w:tcPr>
            <w:tcW w:w="1489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0BCC4C02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El transportador</w:t>
            </w:r>
          </w:p>
        </w:tc>
        <w:tc>
          <w:tcPr>
            <w:tcW w:w="1016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78C983B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118 y 119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7B8EF6B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64 a 68</w:t>
            </w:r>
          </w:p>
        </w:tc>
      </w:tr>
      <w:tr w:rsidR="008366A6" w:rsidRPr="00857A62" w14:paraId="69345B32" w14:textId="77777777" w:rsidTr="008366A6">
        <w:trPr>
          <w:trHeight w:val="370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044DDE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2C2AAC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F6DC6F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1772B07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33BA8D07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Medida de ángulos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6C1051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120 y 121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ECD1AC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69 a 76</w:t>
            </w:r>
          </w:p>
        </w:tc>
      </w:tr>
      <w:tr w:rsidR="008366A6" w:rsidRPr="00857A62" w14:paraId="61B290C4" w14:textId="77777777" w:rsidTr="008366A6">
        <w:trPr>
          <w:trHeight w:val="65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9B715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581131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983E92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A5429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Resuelve problemas que impliquen calcular el perímetro y el área de un rectángulo cualquiera, con base en la medida de sus lados.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8F8E66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Comparación de superficies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AD1E1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122 y 123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F685C87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77 a 80</w:t>
            </w:r>
          </w:p>
        </w:tc>
      </w:tr>
      <w:tr w:rsidR="008366A6" w:rsidRPr="00857A62" w14:paraId="0EE2E684" w14:textId="77777777" w:rsidTr="008366A6">
        <w:trPr>
          <w:trHeight w:val="463"/>
        </w:trPr>
        <w:tc>
          <w:tcPr>
            <w:tcW w:w="68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68946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16</w:t>
            </w:r>
          </w:p>
        </w:tc>
        <w:tc>
          <w:tcPr>
            <w:tcW w:w="127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132903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Sentido numérico y pensamiento algebraico</w:t>
            </w:r>
          </w:p>
        </w:tc>
        <w:tc>
          <w:tcPr>
            <w:tcW w:w="14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1924E5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Números y sistemas de numeración</w:t>
            </w:r>
          </w:p>
        </w:tc>
        <w:tc>
          <w:tcPr>
            <w:tcW w:w="300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A91FA2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Compara y ordena números naturales de cuatro cifras a partir de sus nombres o de su escritura con cifras.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5D2F7DC4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El nombre de los números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F8A20C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124 y 125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A6D51AB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82 a 87</w:t>
            </w:r>
          </w:p>
        </w:tc>
      </w:tr>
      <w:tr w:rsidR="008366A6" w:rsidRPr="00857A62" w14:paraId="44C8518F" w14:textId="77777777" w:rsidTr="008366A6">
        <w:trPr>
          <w:trHeight w:val="463"/>
        </w:trPr>
        <w:tc>
          <w:tcPr>
            <w:tcW w:w="68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1B214D2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D57EFA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75099E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FEF992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8B9239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Comparación de números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97319E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126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576B9D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8366A6" w:rsidRPr="00857A62" w14:paraId="7063C896" w14:textId="77777777" w:rsidTr="008366A6">
        <w:trPr>
          <w:trHeight w:val="65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EDA78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40B1F2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FF76AD4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1CA1FA7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Identifica expresiones aditivas, multiplicativas o mixtas que son equivalentes y las utiliza al efectuar cálculos con números naturales.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222D454D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Distintas representaciones de una cantidad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DC86993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127 y 128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C86F4A2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88 a 93</w:t>
            </w:r>
          </w:p>
        </w:tc>
      </w:tr>
      <w:tr w:rsidR="008366A6" w:rsidRPr="00857A62" w14:paraId="044FFDB1" w14:textId="77777777" w:rsidTr="008366A6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130540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7BD2B4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336558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C3AD2C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Identifica y genera fracciones equivalentes.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0AD7406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Fracciones equivalentes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ECEC44C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129 y 130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4D94BD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94 a 97</w:t>
            </w:r>
          </w:p>
        </w:tc>
      </w:tr>
      <w:tr w:rsidR="008366A6" w:rsidRPr="00857A62" w14:paraId="739B0157" w14:textId="77777777" w:rsidTr="008366A6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C4196A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0FAE21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9811C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Problemas aditivos</w:t>
            </w:r>
          </w:p>
        </w:tc>
        <w:tc>
          <w:tcPr>
            <w:tcW w:w="30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EF3824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Resuelve problemas que implican sumar o restar números fraccionarios con distinto denominador.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D499B0A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Suma y resta de fracciones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CD9FE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131 y 132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A7D4A5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98 a 101</w:t>
            </w:r>
          </w:p>
        </w:tc>
      </w:tr>
      <w:tr w:rsidR="008366A6" w:rsidRPr="00857A62" w14:paraId="030C1D14" w14:textId="77777777" w:rsidTr="008366A6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8F56DA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20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03A091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33BD6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Problemas multiplicativos</w:t>
            </w:r>
          </w:p>
        </w:tc>
        <w:tc>
          <w:tcPr>
            <w:tcW w:w="300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F70E3B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Identifica problemas que se pueden resolver con una multiplicación y utiliza el algoritmo convencional en los casos en que es necesario.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FE9F581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Algoritmo de la multiplicación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7C2A4E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133 y 134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F6FE75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102 a 108</w:t>
            </w:r>
          </w:p>
        </w:tc>
      </w:tr>
      <w:tr w:rsidR="008366A6" w:rsidRPr="00857A62" w14:paraId="46370BDC" w14:textId="77777777" w:rsidTr="008366A6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C43B98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21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D2EF9F5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E37FE45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228032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279CE3EB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Sumas y multiplicaciones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E07B7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135 y 136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6EDA74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109 a 111</w:t>
            </w:r>
          </w:p>
        </w:tc>
      </w:tr>
      <w:tr w:rsidR="008366A6" w:rsidRPr="00857A62" w14:paraId="5749A038" w14:textId="77777777" w:rsidTr="008366A6">
        <w:trPr>
          <w:trHeight w:val="65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CED22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22</w:t>
            </w:r>
          </w:p>
        </w:tc>
        <w:tc>
          <w:tcPr>
            <w:tcW w:w="127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62380E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Forma, espacio y medida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0D48E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Figuras y cuerpos</w:t>
            </w:r>
          </w:p>
        </w:tc>
        <w:tc>
          <w:tcPr>
            <w:tcW w:w="30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B29B43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Resuelve problemas que implican el uso de las características y propiedades de triángulos</w:t>
            </w:r>
            <w:r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857A62">
              <w:rPr>
                <w:color w:val="231F20"/>
                <w:w w:val="85"/>
                <w:sz w:val="16"/>
                <w:szCs w:val="16"/>
              </w:rPr>
              <w:t>y cuadriláteros.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06FB2EFD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Clasificación de cuadriláteros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D46449F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137 y 138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C3881D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112 y 113</w:t>
            </w:r>
          </w:p>
        </w:tc>
      </w:tr>
      <w:tr w:rsidR="008366A6" w:rsidRPr="00857A62" w14:paraId="26FD1B2E" w14:textId="77777777" w:rsidTr="008366A6">
        <w:trPr>
          <w:trHeight w:val="65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945C7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23</w:t>
            </w:r>
          </w:p>
        </w:tc>
        <w:tc>
          <w:tcPr>
            <w:tcW w:w="127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ABE5B8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364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Manejo de la información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998AF4A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Análisis y representación de datos</w:t>
            </w:r>
          </w:p>
        </w:tc>
        <w:tc>
          <w:tcPr>
            <w:tcW w:w="30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8995DC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Resuelve problemas que implican leer o representar información en gráficas de barras.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1646C29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Tablas y gráficas de barras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A3A7AC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139 y 140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6432C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114 a 118</w:t>
            </w:r>
          </w:p>
        </w:tc>
      </w:tr>
      <w:tr w:rsidR="008366A6" w:rsidRPr="00857A62" w14:paraId="2E246FF6" w14:textId="77777777" w:rsidTr="008366A6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70880D9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24</w:t>
            </w:r>
          </w:p>
        </w:tc>
        <w:tc>
          <w:tcPr>
            <w:tcW w:w="127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43F1D0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299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Sentido numérico y pensamiento algebraico</w:t>
            </w:r>
          </w:p>
        </w:tc>
        <w:tc>
          <w:tcPr>
            <w:tcW w:w="14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A0AD2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Números y sistemas de numeración</w:t>
            </w:r>
          </w:p>
        </w:tc>
        <w:tc>
          <w:tcPr>
            <w:tcW w:w="30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1F7CEC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Usa fracciones para expresar cocientes de divisiones entre dos números naturales.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230835B7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Fracciones de una colección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016801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141 y 142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FF9C8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120 a 124</w:t>
            </w:r>
          </w:p>
        </w:tc>
      </w:tr>
      <w:tr w:rsidR="008366A6" w:rsidRPr="00857A62" w14:paraId="1A8F4CE8" w14:textId="77777777" w:rsidTr="008366A6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E7FB72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25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CA61E67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E93507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0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A41EB0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Resuelve problemas que implican identificar la regularidad de sucesiones compuestas.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1F3A3B47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Combinaciones de sucesiones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00D781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143 y 144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5838FE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125 a 129</w:t>
            </w:r>
          </w:p>
        </w:tc>
      </w:tr>
      <w:tr w:rsidR="008366A6" w:rsidRPr="00857A62" w14:paraId="0051C07A" w14:textId="77777777" w:rsidTr="008366A6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8611AA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-229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26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604EC5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9BAB541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Problemas aditivos</w:t>
            </w:r>
          </w:p>
        </w:tc>
        <w:tc>
          <w:tcPr>
            <w:tcW w:w="30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AC868B6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Resuelve problemas que implican sumar o restar números decimales.</w:t>
            </w:r>
          </w:p>
        </w:tc>
        <w:tc>
          <w:tcPr>
            <w:tcW w:w="14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3565EFC0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432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Sumas y restas con números decimales</w:t>
            </w:r>
          </w:p>
        </w:tc>
        <w:tc>
          <w:tcPr>
            <w:tcW w:w="101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2AB663A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121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145 y 146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7D91DE" w14:textId="77777777" w:rsidR="008366A6" w:rsidRPr="00857A62" w:rsidRDefault="008366A6" w:rsidP="00EF128D">
            <w:pPr>
              <w:pStyle w:val="TableParagraph"/>
              <w:spacing w:before="45" w:line="247" w:lineRule="auto"/>
              <w:ind w:left="82" w:right="82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857A62">
              <w:rPr>
                <w:color w:val="231F20"/>
                <w:w w:val="85"/>
                <w:sz w:val="16"/>
                <w:szCs w:val="16"/>
              </w:rPr>
              <w:t>130 a 135</w:t>
            </w:r>
          </w:p>
        </w:tc>
      </w:tr>
    </w:tbl>
    <w:p w14:paraId="154DA387" w14:textId="4092ACD0" w:rsidR="008366A6" w:rsidRDefault="008366A6"/>
    <w:p w14:paraId="55FC6FCB" w14:textId="77777777" w:rsidR="008366A6" w:rsidRDefault="008366A6">
      <w:r>
        <w:br w:type="page"/>
      </w:r>
    </w:p>
    <w:p w14:paraId="43D9D227" w14:textId="43AB380D" w:rsidR="001C0BF7" w:rsidRPr="0008685D" w:rsidRDefault="001C0BF7" w:rsidP="0008685D">
      <w:pPr>
        <w:spacing w:after="240"/>
        <w:rPr>
          <w:rFonts w:ascii="Arial" w:eastAsia="Arial" w:hAnsi="Arial" w:cs="Arial"/>
          <w:b/>
          <w:bCs/>
          <w:color w:val="FE8A3C"/>
          <w:spacing w:val="-11"/>
          <w:w w:val="85"/>
          <w:sz w:val="26"/>
          <w:szCs w:val="26"/>
          <w:lang w:val="es-ES"/>
        </w:rPr>
      </w:pPr>
      <w:r w:rsidRPr="001C0BF7">
        <w:rPr>
          <w:rFonts w:ascii="Arial" w:eastAsia="Arial" w:hAnsi="Arial" w:cs="Arial"/>
          <w:b/>
          <w:bCs/>
          <w:color w:val="FE8A3C"/>
          <w:spacing w:val="-11"/>
          <w:w w:val="85"/>
          <w:sz w:val="26"/>
          <w:szCs w:val="26"/>
          <w:lang w:val="es-ES"/>
        </w:rPr>
        <w:lastRenderedPageBreak/>
        <w:t>Tercer periodo</w:t>
      </w:r>
    </w:p>
    <w:tbl>
      <w:tblPr>
        <w:tblStyle w:val="TableNormal"/>
        <w:tblW w:w="9691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023"/>
        <w:gridCol w:w="1223"/>
        <w:gridCol w:w="3537"/>
        <w:gridCol w:w="1418"/>
        <w:gridCol w:w="992"/>
        <w:gridCol w:w="902"/>
      </w:tblGrid>
      <w:tr w:rsidR="001C0BF7" w14:paraId="39F1897B" w14:textId="77777777" w:rsidTr="002C3B36">
        <w:trPr>
          <w:trHeight w:val="491"/>
        </w:trPr>
        <w:tc>
          <w:tcPr>
            <w:tcW w:w="596" w:type="dxa"/>
            <w:shd w:val="clear" w:color="auto" w:fill="FE9550"/>
          </w:tcPr>
          <w:p w14:paraId="3CEB7336" w14:textId="77777777" w:rsidR="001C0BF7" w:rsidRDefault="001C0BF7" w:rsidP="00EF128D">
            <w:pPr>
              <w:pStyle w:val="TableParagraph"/>
              <w:spacing w:before="147"/>
              <w:ind w:left="62" w:right="42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023" w:type="dxa"/>
            <w:shd w:val="clear" w:color="auto" w:fill="FE9550"/>
          </w:tcPr>
          <w:p w14:paraId="2FAFAF77" w14:textId="77777777" w:rsidR="001C0BF7" w:rsidRDefault="001C0BF7" w:rsidP="00EF128D">
            <w:pPr>
              <w:pStyle w:val="TableParagraph"/>
              <w:spacing w:before="147"/>
              <w:ind w:left="363" w:right="34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223" w:type="dxa"/>
            <w:shd w:val="clear" w:color="auto" w:fill="FE9550"/>
          </w:tcPr>
          <w:p w14:paraId="01EB41B3" w14:textId="77777777" w:rsidR="001C0BF7" w:rsidRDefault="001C0BF7" w:rsidP="00EF128D">
            <w:pPr>
              <w:pStyle w:val="TableParagraph"/>
              <w:spacing w:before="147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537" w:type="dxa"/>
            <w:shd w:val="clear" w:color="auto" w:fill="FE9550"/>
          </w:tcPr>
          <w:p w14:paraId="39441EDC" w14:textId="77777777" w:rsidR="001C0BF7" w:rsidRDefault="001C0BF7" w:rsidP="00EF128D">
            <w:pPr>
              <w:pStyle w:val="TableParagraph"/>
              <w:spacing w:before="147"/>
              <w:ind w:left="939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18" w:type="dxa"/>
            <w:shd w:val="clear" w:color="auto" w:fill="FE9550"/>
          </w:tcPr>
          <w:p w14:paraId="0560A58F" w14:textId="77777777" w:rsidR="001C0BF7" w:rsidRDefault="001C0BF7" w:rsidP="00EF128D">
            <w:pPr>
              <w:pStyle w:val="TableParagraph"/>
              <w:spacing w:before="147"/>
              <w:ind w:left="80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3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3688C0D9" w14:textId="1F5ABF5F" w:rsidR="001C0BF7" w:rsidRDefault="001C0BF7" w:rsidP="002C3B36">
            <w:pPr>
              <w:pStyle w:val="TableParagraph"/>
              <w:spacing w:before="42"/>
              <w:ind w:left="147" w:right="-91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  <w:r w:rsidR="002C3B36">
              <w:rPr>
                <w:b/>
                <w:color w:val="FFFFFF"/>
                <w:w w:val="95"/>
                <w:sz w:val="18"/>
              </w:rPr>
              <w:t xml:space="preserve"> </w:t>
            </w: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02" w:type="dxa"/>
            <w:shd w:val="clear" w:color="auto" w:fill="FE9550"/>
          </w:tcPr>
          <w:p w14:paraId="375B0592" w14:textId="259D3429" w:rsidR="001C0BF7" w:rsidRDefault="001C0BF7" w:rsidP="00EF128D">
            <w:pPr>
              <w:pStyle w:val="TableParagraph"/>
              <w:spacing w:before="42" w:line="242" w:lineRule="auto"/>
              <w:ind w:left="111" w:right="81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3"/>
                <w:w w:val="90"/>
                <w:sz w:val="18"/>
              </w:rPr>
              <w:t>libro</w:t>
            </w:r>
            <w:r w:rsidR="002C3B36">
              <w:rPr>
                <w:b/>
                <w:color w:val="FFFFFF"/>
                <w:spacing w:val="-7"/>
                <w:w w:val="90"/>
                <w:sz w:val="18"/>
              </w:rPr>
              <w:t xml:space="preserve"> SEP</w:t>
            </w:r>
          </w:p>
        </w:tc>
      </w:tr>
      <w:tr w:rsidR="001C0BF7" w:rsidRPr="00131057" w14:paraId="747821AD" w14:textId="77777777" w:rsidTr="002C3B36">
        <w:trPr>
          <w:trHeight w:val="653"/>
        </w:trPr>
        <w:tc>
          <w:tcPr>
            <w:tcW w:w="596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340C8D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27</w:t>
            </w:r>
          </w:p>
        </w:tc>
        <w:tc>
          <w:tcPr>
            <w:tcW w:w="1023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1D24109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Números y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sistemas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numeración</w:t>
            </w:r>
          </w:p>
        </w:tc>
        <w:tc>
          <w:tcPr>
            <w:tcW w:w="1223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15B883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Problemas multiplicativos</w:t>
            </w:r>
          </w:p>
        </w:tc>
        <w:tc>
          <w:tcPr>
            <w:tcW w:w="353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E543395" w14:textId="77777777" w:rsidR="001C0BF7" w:rsidRPr="00131057" w:rsidRDefault="001C0BF7" w:rsidP="00EF128D">
            <w:pPr>
              <w:pStyle w:val="TableParagraph"/>
              <w:spacing w:before="143" w:line="247" w:lineRule="auto"/>
              <w:ind w:left="85" w:right="115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Resuelve</w:t>
            </w:r>
            <w:r w:rsidRPr="00131057">
              <w:rPr>
                <w:color w:val="231F20"/>
                <w:spacing w:val="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problemas</w:t>
            </w:r>
            <w:r w:rsidRPr="00131057">
              <w:rPr>
                <w:color w:val="231F20"/>
                <w:spacing w:val="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que</w:t>
            </w:r>
            <w:r w:rsidRPr="00131057">
              <w:rPr>
                <w:color w:val="231F20"/>
                <w:spacing w:val="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impliquen</w:t>
            </w:r>
            <w:r w:rsidRPr="00131057">
              <w:rPr>
                <w:color w:val="231F20"/>
                <w:spacing w:val="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dividir</w:t>
            </w:r>
            <w:r w:rsidRPr="00131057">
              <w:rPr>
                <w:color w:val="231F20"/>
                <w:spacing w:val="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números</w:t>
            </w:r>
            <w:r w:rsidRPr="00131057">
              <w:rPr>
                <w:color w:val="231F20"/>
                <w:spacing w:val="1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hasta</w:t>
            </w:r>
            <w:r w:rsidRPr="00131057">
              <w:rPr>
                <w:color w:val="231F20"/>
                <w:spacing w:val="12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1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tres</w:t>
            </w:r>
            <w:r w:rsidRPr="00131057">
              <w:rPr>
                <w:color w:val="231F20"/>
                <w:spacing w:val="1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cifras</w:t>
            </w:r>
            <w:r w:rsidRPr="00131057">
              <w:rPr>
                <w:color w:val="231F20"/>
                <w:spacing w:val="1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entre</w:t>
            </w:r>
            <w:r w:rsidRPr="00131057">
              <w:rPr>
                <w:color w:val="231F20"/>
                <w:spacing w:val="1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números</w:t>
            </w:r>
            <w:r w:rsidRPr="00131057">
              <w:rPr>
                <w:color w:val="231F20"/>
                <w:spacing w:val="1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1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hasta</w:t>
            </w:r>
            <w:r w:rsidRPr="00131057">
              <w:rPr>
                <w:color w:val="231F20"/>
                <w:spacing w:val="1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dos</w:t>
            </w:r>
            <w:r w:rsidRPr="00131057">
              <w:rPr>
                <w:color w:val="231F20"/>
                <w:spacing w:val="1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cifras.</w:t>
            </w:r>
          </w:p>
        </w:tc>
        <w:tc>
          <w:tcPr>
            <w:tcW w:w="141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4BCB99" w14:textId="77777777" w:rsidR="001C0BF7" w:rsidRPr="00131057" w:rsidRDefault="001C0BF7" w:rsidP="00EF128D">
            <w:pPr>
              <w:pStyle w:val="TableParagraph"/>
              <w:spacing w:before="1"/>
              <w:ind w:left="85"/>
              <w:rPr>
                <w:sz w:val="16"/>
                <w:szCs w:val="16"/>
              </w:rPr>
            </w:pPr>
            <w:r w:rsidRPr="00131057">
              <w:rPr>
                <w:color w:val="231F20"/>
                <w:sz w:val="16"/>
                <w:szCs w:val="16"/>
              </w:rPr>
              <w:t>Divisiones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9CE78B5" w14:textId="77777777" w:rsidR="001C0BF7" w:rsidRPr="00131057" w:rsidRDefault="001C0BF7" w:rsidP="00EF128D">
            <w:pPr>
              <w:pStyle w:val="TableParagraph"/>
              <w:spacing w:before="1"/>
              <w:ind w:left="147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147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148</w:t>
            </w:r>
          </w:p>
        </w:tc>
        <w:tc>
          <w:tcPr>
            <w:tcW w:w="90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0F9A693" w14:textId="77777777" w:rsidR="001C0BF7" w:rsidRPr="00131057" w:rsidRDefault="001C0BF7" w:rsidP="00EF128D">
            <w:pPr>
              <w:pStyle w:val="TableParagraph"/>
              <w:spacing w:before="1"/>
              <w:ind w:left="114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138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a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145</w:t>
            </w:r>
          </w:p>
        </w:tc>
      </w:tr>
      <w:tr w:rsidR="001C0BF7" w:rsidRPr="00131057" w14:paraId="2E151781" w14:textId="77777777" w:rsidTr="002C3B36">
        <w:trPr>
          <w:trHeight w:val="463"/>
        </w:trPr>
        <w:tc>
          <w:tcPr>
            <w:tcW w:w="59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B0E69B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28</w:t>
            </w:r>
          </w:p>
        </w:tc>
        <w:tc>
          <w:tcPr>
            <w:tcW w:w="102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08B8C6C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 xml:space="preserve">Forma, espacio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medida</w:t>
            </w:r>
          </w:p>
        </w:tc>
        <w:tc>
          <w:tcPr>
            <w:tcW w:w="122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496C2FC" w14:textId="77777777" w:rsidR="001C0BF7" w:rsidRPr="00AD32E1" w:rsidRDefault="001C0BF7" w:rsidP="00AD32E1">
            <w:pPr>
              <w:pStyle w:val="TableParagraph"/>
              <w:spacing w:before="45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Medida</w:t>
            </w:r>
          </w:p>
        </w:tc>
        <w:tc>
          <w:tcPr>
            <w:tcW w:w="353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6C2F66C" w14:textId="77777777" w:rsidR="001C0BF7" w:rsidRPr="00131057" w:rsidRDefault="001C0BF7" w:rsidP="00EF128D">
            <w:pPr>
              <w:pStyle w:val="TableParagraph"/>
              <w:spacing w:before="124" w:line="247" w:lineRule="auto"/>
              <w:ind w:left="85" w:right="326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Resuelve</w:t>
            </w:r>
            <w:r w:rsidRPr="00131057">
              <w:rPr>
                <w:color w:val="231F20"/>
                <w:spacing w:val="2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problemas</w:t>
            </w:r>
            <w:r w:rsidRPr="00131057">
              <w:rPr>
                <w:color w:val="231F20"/>
                <w:spacing w:val="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que</w:t>
            </w:r>
            <w:r w:rsidRPr="00131057">
              <w:rPr>
                <w:color w:val="231F20"/>
                <w:spacing w:val="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impliquen</w:t>
            </w:r>
            <w:r w:rsidRPr="00131057">
              <w:rPr>
                <w:color w:val="231F20"/>
                <w:spacing w:val="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calcular</w:t>
            </w:r>
            <w:r w:rsidRPr="00131057">
              <w:rPr>
                <w:color w:val="231F20"/>
                <w:spacing w:val="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el</w:t>
            </w:r>
            <w:r w:rsidRPr="00131057">
              <w:rPr>
                <w:color w:val="231F20"/>
                <w:spacing w:val="1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perímetro</w:t>
            </w:r>
            <w:r w:rsidRPr="00131057">
              <w:rPr>
                <w:color w:val="231F20"/>
                <w:spacing w:val="-5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5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el</w:t>
            </w:r>
            <w:r w:rsidRPr="00131057">
              <w:rPr>
                <w:color w:val="231F20"/>
                <w:spacing w:val="-5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área</w:t>
            </w:r>
            <w:r w:rsidRPr="00131057">
              <w:rPr>
                <w:color w:val="231F20"/>
                <w:spacing w:val="-5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4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un</w:t>
            </w:r>
            <w:r w:rsidRPr="00131057">
              <w:rPr>
                <w:color w:val="231F20"/>
                <w:spacing w:val="-5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rectángulo</w:t>
            </w:r>
            <w:r w:rsidRPr="00131057">
              <w:rPr>
                <w:color w:val="231F20"/>
                <w:spacing w:val="-5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cualquiera,</w:t>
            </w:r>
            <w:r w:rsidRPr="00131057">
              <w:rPr>
                <w:color w:val="231F20"/>
                <w:spacing w:val="-37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con</w:t>
            </w:r>
            <w:r w:rsidRPr="00131057">
              <w:rPr>
                <w:color w:val="231F20"/>
                <w:spacing w:val="-7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base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en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la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medida</w:t>
            </w:r>
            <w:r w:rsidRPr="00131057">
              <w:rPr>
                <w:color w:val="231F20"/>
                <w:spacing w:val="-7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sus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lados.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74470A" w14:textId="77777777" w:rsidR="001C0BF7" w:rsidRPr="00131057" w:rsidRDefault="001C0BF7" w:rsidP="00EF128D">
            <w:pPr>
              <w:pStyle w:val="TableParagraph"/>
              <w:spacing w:before="142"/>
              <w:ind w:left="85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Perímetro</w:t>
            </w:r>
            <w:r w:rsidRPr="00131057">
              <w:rPr>
                <w:color w:val="231F20"/>
                <w:spacing w:val="2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área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7D60EDB" w14:textId="77777777" w:rsidR="001C0BF7" w:rsidRPr="00131057" w:rsidRDefault="001C0BF7" w:rsidP="00EF128D">
            <w:pPr>
              <w:pStyle w:val="TableParagraph"/>
              <w:spacing w:before="142"/>
              <w:ind w:left="147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149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150</w:t>
            </w:r>
          </w:p>
        </w:tc>
        <w:tc>
          <w:tcPr>
            <w:tcW w:w="90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04BCF0" w14:textId="77777777" w:rsidR="001C0BF7" w:rsidRPr="00131057" w:rsidRDefault="001C0BF7" w:rsidP="00EF128D">
            <w:pPr>
              <w:pStyle w:val="TableParagraph"/>
              <w:spacing w:before="47"/>
              <w:ind w:left="94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spacing w:val="-1"/>
                <w:w w:val="90"/>
                <w:sz w:val="16"/>
                <w:szCs w:val="16"/>
              </w:rPr>
              <w:t>136,</w:t>
            </w:r>
            <w:r w:rsidRPr="00131057">
              <w:rPr>
                <w:color w:val="231F20"/>
                <w:spacing w:val="-1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spacing w:val="-1"/>
                <w:w w:val="90"/>
                <w:sz w:val="16"/>
                <w:szCs w:val="16"/>
              </w:rPr>
              <w:t>137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spacing w:val="-1"/>
                <w:w w:val="90"/>
                <w:sz w:val="16"/>
                <w:szCs w:val="16"/>
              </w:rPr>
              <w:t>y</w:t>
            </w:r>
          </w:p>
          <w:p w14:paraId="02D12F6D" w14:textId="77777777" w:rsidR="001C0BF7" w:rsidRPr="00131057" w:rsidRDefault="001C0BF7" w:rsidP="00EF128D">
            <w:pPr>
              <w:pStyle w:val="TableParagraph"/>
              <w:spacing w:before="6"/>
              <w:ind w:left="111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146</w:t>
            </w:r>
            <w:r w:rsidRPr="00131057">
              <w:rPr>
                <w:color w:val="231F20"/>
                <w:spacing w:val="2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a</w:t>
            </w:r>
            <w:r w:rsidRPr="00131057">
              <w:rPr>
                <w:color w:val="231F20"/>
                <w:spacing w:val="2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154</w:t>
            </w:r>
          </w:p>
        </w:tc>
      </w:tr>
      <w:tr w:rsidR="001C0BF7" w:rsidRPr="00131057" w14:paraId="635B056F" w14:textId="77777777" w:rsidTr="002C3B36">
        <w:trPr>
          <w:trHeight w:val="463"/>
        </w:trPr>
        <w:tc>
          <w:tcPr>
            <w:tcW w:w="59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A337E76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29</w:t>
            </w:r>
          </w:p>
        </w:tc>
        <w:tc>
          <w:tcPr>
            <w:tcW w:w="10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877A77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71FBF9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53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DC6A01" w14:textId="77777777" w:rsidR="001C0BF7" w:rsidRPr="00131057" w:rsidRDefault="001C0BF7" w:rsidP="00EF12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DB8D98" w14:textId="77777777" w:rsidR="001C0BF7" w:rsidRPr="00131057" w:rsidRDefault="001C0BF7" w:rsidP="00EF128D">
            <w:pPr>
              <w:pStyle w:val="TableParagraph"/>
              <w:spacing w:before="47" w:line="247" w:lineRule="auto"/>
              <w:ind w:left="85" w:right="246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Área</w:t>
            </w:r>
            <w:r w:rsidRPr="00131057">
              <w:rPr>
                <w:color w:val="231F20"/>
                <w:spacing w:val="9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10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perímetro</w:t>
            </w:r>
            <w:r w:rsidRPr="00131057">
              <w:rPr>
                <w:color w:val="231F20"/>
                <w:spacing w:val="-3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del</w:t>
            </w:r>
            <w:r w:rsidRPr="00131057">
              <w:rPr>
                <w:color w:val="231F20"/>
                <w:spacing w:val="-6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rectángulo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D3C2E8" w14:textId="77777777" w:rsidR="001C0BF7" w:rsidRPr="00131057" w:rsidRDefault="001C0BF7" w:rsidP="00EF128D">
            <w:pPr>
              <w:pStyle w:val="TableParagraph"/>
              <w:spacing w:before="142"/>
              <w:ind w:left="150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151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152</w:t>
            </w:r>
          </w:p>
        </w:tc>
        <w:tc>
          <w:tcPr>
            <w:tcW w:w="90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E90B16" w14:textId="77777777" w:rsidR="001C0BF7" w:rsidRPr="00131057" w:rsidRDefault="001C0BF7" w:rsidP="00EF128D">
            <w:pPr>
              <w:pStyle w:val="TableParagraph"/>
              <w:spacing w:before="142"/>
              <w:ind w:left="115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155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a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157</w:t>
            </w:r>
          </w:p>
        </w:tc>
      </w:tr>
      <w:tr w:rsidR="001C0BF7" w:rsidRPr="00131057" w14:paraId="0A718918" w14:textId="77777777" w:rsidTr="002C3B36">
        <w:trPr>
          <w:trHeight w:val="273"/>
        </w:trPr>
        <w:tc>
          <w:tcPr>
            <w:tcW w:w="59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5EC673D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30</w:t>
            </w:r>
          </w:p>
        </w:tc>
        <w:tc>
          <w:tcPr>
            <w:tcW w:w="10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94168ED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D6316CC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53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6E93FD" w14:textId="77777777" w:rsidR="001C0BF7" w:rsidRPr="00131057" w:rsidRDefault="001C0BF7" w:rsidP="00EF12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62FF865" w14:textId="77777777" w:rsidR="001C0BF7" w:rsidRPr="00131057" w:rsidRDefault="001C0BF7" w:rsidP="00EF128D">
            <w:pPr>
              <w:pStyle w:val="TableParagraph"/>
              <w:spacing w:before="48"/>
              <w:ind w:left="85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El</w:t>
            </w:r>
            <w:r w:rsidRPr="00131057">
              <w:rPr>
                <w:color w:val="231F20"/>
                <w:spacing w:val="-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m</w:t>
            </w:r>
            <w:r w:rsidRPr="00131057">
              <w:rPr>
                <w:color w:val="231F20"/>
                <w:w w:val="85"/>
                <w:position w:val="5"/>
                <w:sz w:val="16"/>
                <w:szCs w:val="16"/>
              </w:rPr>
              <w:t>2</w:t>
            </w:r>
            <w:r w:rsidRPr="00131057">
              <w:rPr>
                <w:color w:val="231F20"/>
                <w:w w:val="85"/>
                <w:sz w:val="16"/>
                <w:szCs w:val="16"/>
              </w:rPr>
              <w:t>,</w:t>
            </w:r>
            <w:r w:rsidRPr="00131057">
              <w:rPr>
                <w:color w:val="231F20"/>
                <w:spacing w:val="-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dm</w:t>
            </w:r>
            <w:r w:rsidRPr="00131057">
              <w:rPr>
                <w:color w:val="231F20"/>
                <w:w w:val="85"/>
                <w:position w:val="5"/>
                <w:sz w:val="16"/>
                <w:szCs w:val="16"/>
              </w:rPr>
              <w:t>2</w:t>
            </w:r>
            <w:r w:rsidRPr="00131057">
              <w:rPr>
                <w:color w:val="231F20"/>
                <w:spacing w:val="14"/>
                <w:w w:val="85"/>
                <w:position w:val="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cm</w:t>
            </w:r>
            <w:r w:rsidRPr="00131057">
              <w:rPr>
                <w:color w:val="231F20"/>
                <w:w w:val="85"/>
                <w:position w:val="5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9593054" w14:textId="77777777" w:rsidR="001C0BF7" w:rsidRPr="00131057" w:rsidRDefault="001C0BF7" w:rsidP="00EF128D">
            <w:pPr>
              <w:pStyle w:val="TableParagraph"/>
              <w:spacing w:before="48"/>
              <w:ind w:left="145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153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154</w:t>
            </w:r>
          </w:p>
        </w:tc>
        <w:tc>
          <w:tcPr>
            <w:tcW w:w="90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9FE719" w14:textId="77777777" w:rsidR="001C0BF7" w:rsidRPr="00131057" w:rsidRDefault="001C0BF7" w:rsidP="00EF128D">
            <w:pPr>
              <w:pStyle w:val="TableParagraph"/>
              <w:spacing w:before="48"/>
              <w:ind w:left="112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158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a</w:t>
            </w:r>
            <w:r w:rsidRPr="00131057">
              <w:rPr>
                <w:color w:val="231F20"/>
                <w:spacing w:val="-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166</w:t>
            </w:r>
          </w:p>
        </w:tc>
      </w:tr>
      <w:tr w:rsidR="001C0BF7" w:rsidRPr="00131057" w14:paraId="5CCECF7E" w14:textId="77777777" w:rsidTr="002C3B36">
        <w:trPr>
          <w:trHeight w:val="463"/>
        </w:trPr>
        <w:tc>
          <w:tcPr>
            <w:tcW w:w="59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0A51D7C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31</w:t>
            </w:r>
          </w:p>
        </w:tc>
        <w:tc>
          <w:tcPr>
            <w:tcW w:w="102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968E7A1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 xml:space="preserve">Sentido </w:t>
            </w:r>
            <w:r w:rsidRPr="00131057">
              <w:rPr>
                <w:color w:val="231F20"/>
                <w:w w:val="85"/>
                <w:sz w:val="16"/>
                <w:szCs w:val="16"/>
              </w:rPr>
              <w:t>numérico y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pensamiento algebraico</w:t>
            </w:r>
          </w:p>
        </w:tc>
        <w:tc>
          <w:tcPr>
            <w:tcW w:w="122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8ACD33" w14:textId="77777777" w:rsidR="001C0BF7" w:rsidRPr="00AD32E1" w:rsidRDefault="001C0BF7" w:rsidP="00AD32E1">
            <w:pPr>
              <w:pStyle w:val="TableParagraph"/>
              <w:spacing w:before="45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Números</w:t>
            </w:r>
          </w:p>
          <w:p w14:paraId="2FEF02D5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y sistemas de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numeración</w:t>
            </w:r>
          </w:p>
        </w:tc>
        <w:tc>
          <w:tcPr>
            <w:tcW w:w="35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F4C6F08" w14:textId="77777777" w:rsidR="001C0BF7" w:rsidRPr="00131057" w:rsidRDefault="001C0BF7" w:rsidP="00EF128D">
            <w:pPr>
              <w:pStyle w:val="TableParagraph"/>
              <w:spacing w:before="142"/>
              <w:ind w:left="85"/>
              <w:rPr>
                <w:sz w:val="16"/>
                <w:szCs w:val="16"/>
              </w:rPr>
            </w:pPr>
            <w:r w:rsidRPr="00131057">
              <w:rPr>
                <w:color w:val="231F20"/>
                <w:w w:val="90"/>
                <w:sz w:val="16"/>
                <w:szCs w:val="16"/>
              </w:rPr>
              <w:t>Identifica y</w:t>
            </w:r>
            <w:r w:rsidRPr="00131057">
              <w:rPr>
                <w:color w:val="231F20"/>
                <w:spacing w:val="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genera</w:t>
            </w:r>
            <w:r w:rsidRPr="00131057">
              <w:rPr>
                <w:color w:val="231F20"/>
                <w:spacing w:val="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fracciones</w:t>
            </w:r>
            <w:r w:rsidRPr="00131057">
              <w:rPr>
                <w:color w:val="231F20"/>
                <w:spacing w:val="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equivalentes.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4C74F3" w14:textId="77777777" w:rsidR="001C0BF7" w:rsidRPr="00131057" w:rsidRDefault="001C0BF7" w:rsidP="00EF128D">
            <w:pPr>
              <w:pStyle w:val="TableParagraph"/>
              <w:spacing w:before="47" w:line="247" w:lineRule="auto"/>
              <w:ind w:left="85"/>
              <w:rPr>
                <w:sz w:val="16"/>
                <w:szCs w:val="16"/>
              </w:rPr>
            </w:pPr>
            <w:r w:rsidRPr="00131057">
              <w:rPr>
                <w:color w:val="231F20"/>
                <w:w w:val="95"/>
                <w:sz w:val="16"/>
                <w:szCs w:val="16"/>
              </w:rPr>
              <w:t>Fracciones</w:t>
            </w:r>
            <w:r w:rsidRPr="00131057">
              <w:rPr>
                <w:color w:val="231F20"/>
                <w:spacing w:val="1"/>
                <w:w w:val="9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equivalentes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A2F6F9C" w14:textId="77777777" w:rsidR="001C0BF7" w:rsidRPr="00131057" w:rsidRDefault="001C0BF7" w:rsidP="00EF128D">
            <w:pPr>
              <w:pStyle w:val="TableParagraph"/>
              <w:spacing w:before="142"/>
              <w:ind w:left="145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155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156</w:t>
            </w:r>
          </w:p>
        </w:tc>
        <w:tc>
          <w:tcPr>
            <w:tcW w:w="90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D98BA3" w14:textId="77777777" w:rsidR="001C0BF7" w:rsidRPr="00131057" w:rsidRDefault="001C0BF7" w:rsidP="00EF128D">
            <w:pPr>
              <w:pStyle w:val="TableParagraph"/>
              <w:spacing w:before="142"/>
              <w:ind w:left="116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168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a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172</w:t>
            </w:r>
          </w:p>
        </w:tc>
      </w:tr>
      <w:tr w:rsidR="001C0BF7" w:rsidRPr="00131057" w14:paraId="043C6775" w14:textId="77777777" w:rsidTr="002C3B36">
        <w:trPr>
          <w:trHeight w:val="653"/>
        </w:trPr>
        <w:tc>
          <w:tcPr>
            <w:tcW w:w="59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4FB0877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32</w:t>
            </w:r>
          </w:p>
        </w:tc>
        <w:tc>
          <w:tcPr>
            <w:tcW w:w="10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808217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60B836C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5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BDA29E" w14:textId="77777777" w:rsidR="001C0BF7" w:rsidRPr="00131057" w:rsidRDefault="001C0BF7" w:rsidP="00EF128D">
            <w:pPr>
              <w:pStyle w:val="TableParagraph"/>
              <w:spacing w:before="47" w:line="247" w:lineRule="auto"/>
              <w:ind w:left="85" w:right="514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Resuelve</w:t>
            </w:r>
            <w:r w:rsidRPr="00131057">
              <w:rPr>
                <w:color w:val="231F20"/>
                <w:spacing w:val="17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problemas</w:t>
            </w:r>
            <w:r w:rsidRPr="00131057">
              <w:rPr>
                <w:color w:val="231F20"/>
                <w:spacing w:val="18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que</w:t>
            </w:r>
            <w:r w:rsidRPr="00131057">
              <w:rPr>
                <w:color w:val="231F20"/>
                <w:spacing w:val="18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impliquen</w:t>
            </w:r>
            <w:r w:rsidRPr="00131057">
              <w:rPr>
                <w:color w:val="231F20"/>
                <w:spacing w:val="18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leer,</w:t>
            </w:r>
            <w:r w:rsidRPr="00131057">
              <w:rPr>
                <w:color w:val="231F20"/>
                <w:spacing w:val="18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escribir</w:t>
            </w:r>
            <w:r w:rsidRPr="00131057">
              <w:rPr>
                <w:color w:val="231F20"/>
                <w:spacing w:val="1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9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comparar</w:t>
            </w:r>
            <w:r w:rsidRPr="00131057">
              <w:rPr>
                <w:color w:val="231F20"/>
                <w:spacing w:val="-9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números</w:t>
            </w:r>
            <w:r w:rsidRPr="00131057">
              <w:rPr>
                <w:color w:val="231F20"/>
                <w:spacing w:val="-9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naturales,</w:t>
            </w:r>
            <w:r w:rsidRPr="00131057">
              <w:rPr>
                <w:color w:val="231F20"/>
                <w:spacing w:val="-9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fraccionarios</w:t>
            </w:r>
            <w:r w:rsidRPr="00131057">
              <w:rPr>
                <w:color w:val="231F20"/>
                <w:spacing w:val="-9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y</w:t>
            </w:r>
          </w:p>
          <w:p w14:paraId="7014862D" w14:textId="77777777" w:rsidR="001C0BF7" w:rsidRPr="00131057" w:rsidRDefault="001C0BF7" w:rsidP="00EF128D">
            <w:pPr>
              <w:pStyle w:val="TableParagraph"/>
              <w:spacing w:before="1"/>
              <w:ind w:left="85"/>
              <w:rPr>
                <w:sz w:val="16"/>
                <w:szCs w:val="16"/>
              </w:rPr>
            </w:pPr>
            <w:r w:rsidRPr="00131057">
              <w:rPr>
                <w:color w:val="231F20"/>
                <w:w w:val="90"/>
                <w:sz w:val="16"/>
                <w:szCs w:val="16"/>
              </w:rPr>
              <w:t>decimales,</w:t>
            </w:r>
            <w:r w:rsidRPr="00131057">
              <w:rPr>
                <w:color w:val="231F20"/>
                <w:spacing w:val="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explicitando</w:t>
            </w:r>
            <w:r w:rsidRPr="00131057">
              <w:rPr>
                <w:color w:val="231F20"/>
                <w:spacing w:val="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los</w:t>
            </w:r>
            <w:r w:rsidRPr="00131057">
              <w:rPr>
                <w:color w:val="231F20"/>
                <w:spacing w:val="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criterios</w:t>
            </w:r>
            <w:r w:rsidRPr="00131057">
              <w:rPr>
                <w:color w:val="231F20"/>
                <w:spacing w:val="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comparación.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6C5313" w14:textId="77777777" w:rsidR="001C0BF7" w:rsidRPr="00131057" w:rsidRDefault="001C0BF7" w:rsidP="00EF128D">
            <w:pPr>
              <w:pStyle w:val="TableParagraph"/>
              <w:spacing w:before="142" w:line="247" w:lineRule="auto"/>
              <w:ind w:left="85" w:right="246"/>
              <w:rPr>
                <w:sz w:val="16"/>
                <w:szCs w:val="16"/>
              </w:rPr>
            </w:pPr>
            <w:r w:rsidRPr="00131057">
              <w:rPr>
                <w:color w:val="231F20"/>
                <w:w w:val="90"/>
                <w:sz w:val="16"/>
                <w:szCs w:val="16"/>
              </w:rPr>
              <w:t>Múltiplos</w:t>
            </w:r>
            <w:r w:rsidRPr="00131057">
              <w:rPr>
                <w:color w:val="231F20"/>
                <w:spacing w:val="3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3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partes</w:t>
            </w:r>
            <w:r w:rsidRPr="00131057">
              <w:rPr>
                <w:color w:val="231F20"/>
                <w:spacing w:val="-37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fracciones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BBDAF0" w14:textId="77777777" w:rsidR="001C0BF7" w:rsidRPr="00131057" w:rsidRDefault="001C0BF7" w:rsidP="00EF128D">
            <w:pPr>
              <w:pStyle w:val="TableParagraph"/>
              <w:ind w:left="146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157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158</w:t>
            </w:r>
          </w:p>
        </w:tc>
        <w:tc>
          <w:tcPr>
            <w:tcW w:w="90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CB1DA0" w14:textId="77777777" w:rsidR="001C0BF7" w:rsidRPr="00131057" w:rsidRDefault="001C0BF7" w:rsidP="00EF128D">
            <w:pPr>
              <w:pStyle w:val="TableParagraph"/>
              <w:ind w:left="124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173</w:t>
            </w:r>
            <w:r w:rsidRPr="00131057">
              <w:rPr>
                <w:color w:val="231F20"/>
                <w:spacing w:val="-8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7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174</w:t>
            </w:r>
          </w:p>
        </w:tc>
      </w:tr>
      <w:tr w:rsidR="001C0BF7" w:rsidRPr="00131057" w14:paraId="141E4F77" w14:textId="77777777" w:rsidTr="002C3B36">
        <w:trPr>
          <w:trHeight w:val="653"/>
        </w:trPr>
        <w:tc>
          <w:tcPr>
            <w:tcW w:w="59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59AF4D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33</w:t>
            </w:r>
          </w:p>
        </w:tc>
        <w:tc>
          <w:tcPr>
            <w:tcW w:w="10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7A6CE80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4CE0D1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5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595D03" w14:textId="77777777" w:rsidR="001C0BF7" w:rsidRPr="00131057" w:rsidRDefault="001C0BF7" w:rsidP="00EF128D">
            <w:pPr>
              <w:pStyle w:val="TableParagraph"/>
              <w:spacing w:before="47" w:line="247" w:lineRule="auto"/>
              <w:ind w:left="85" w:right="200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Resuelve problemas que implican</w:t>
            </w:r>
            <w:r w:rsidRPr="00131057">
              <w:rPr>
                <w:color w:val="231F20"/>
                <w:spacing w:val="1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identificar la</w:t>
            </w:r>
            <w:r w:rsidRPr="00131057">
              <w:rPr>
                <w:color w:val="231F20"/>
                <w:spacing w:val="1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regularidad de sucesiones con progresión aritmética</w:t>
            </w:r>
            <w:r w:rsidRPr="00131057">
              <w:rPr>
                <w:color w:val="231F20"/>
                <w:spacing w:val="-37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o</w:t>
            </w:r>
            <w:r w:rsidRPr="00131057">
              <w:rPr>
                <w:color w:val="231F20"/>
                <w:spacing w:val="-1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geométrica.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520094" w14:textId="77777777" w:rsidR="001C0BF7" w:rsidRPr="00131057" w:rsidRDefault="001C0BF7" w:rsidP="002C3B36">
            <w:pPr>
              <w:pStyle w:val="TableParagraph"/>
              <w:spacing w:before="142" w:line="247" w:lineRule="auto"/>
              <w:ind w:left="85" w:right="504"/>
              <w:rPr>
                <w:sz w:val="16"/>
                <w:szCs w:val="16"/>
              </w:rPr>
            </w:pPr>
            <w:r w:rsidRPr="00131057">
              <w:rPr>
                <w:color w:val="231F20"/>
                <w:w w:val="90"/>
                <w:sz w:val="16"/>
                <w:szCs w:val="16"/>
              </w:rPr>
              <w:t>Sucesiones</w:t>
            </w:r>
            <w:r w:rsidRPr="00131057">
              <w:rPr>
                <w:color w:val="231F20"/>
                <w:spacing w:val="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geométricas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ECE1FE" w14:textId="77777777" w:rsidR="001C0BF7" w:rsidRPr="00131057" w:rsidRDefault="001C0BF7" w:rsidP="00EF128D">
            <w:pPr>
              <w:pStyle w:val="TableParagraph"/>
              <w:ind w:left="146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159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160</w:t>
            </w:r>
          </w:p>
        </w:tc>
        <w:tc>
          <w:tcPr>
            <w:tcW w:w="90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A697E6" w14:textId="77777777" w:rsidR="001C0BF7" w:rsidRPr="00131057" w:rsidRDefault="001C0BF7" w:rsidP="00EF128D">
            <w:pPr>
              <w:pStyle w:val="TableParagraph"/>
              <w:ind w:left="115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175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a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182</w:t>
            </w:r>
          </w:p>
        </w:tc>
      </w:tr>
      <w:tr w:rsidR="001C0BF7" w:rsidRPr="00131057" w14:paraId="3E6B0154" w14:textId="77777777" w:rsidTr="002C3B36">
        <w:trPr>
          <w:trHeight w:val="653"/>
        </w:trPr>
        <w:tc>
          <w:tcPr>
            <w:tcW w:w="59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9DB33D6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34</w:t>
            </w:r>
          </w:p>
        </w:tc>
        <w:tc>
          <w:tcPr>
            <w:tcW w:w="10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9608E02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22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34A078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Problemas multiplicativos</w:t>
            </w:r>
          </w:p>
        </w:tc>
        <w:tc>
          <w:tcPr>
            <w:tcW w:w="35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FCE8D9" w14:textId="77777777" w:rsidR="001C0BF7" w:rsidRPr="00131057" w:rsidRDefault="001C0BF7" w:rsidP="00EF128D">
            <w:pPr>
              <w:pStyle w:val="TableParagraph"/>
              <w:spacing w:before="142" w:line="247" w:lineRule="auto"/>
              <w:ind w:left="85" w:right="326"/>
              <w:rPr>
                <w:sz w:val="16"/>
                <w:szCs w:val="16"/>
              </w:rPr>
            </w:pPr>
            <w:r w:rsidRPr="00131057">
              <w:rPr>
                <w:color w:val="231F20"/>
                <w:w w:val="90"/>
                <w:sz w:val="16"/>
                <w:szCs w:val="16"/>
              </w:rPr>
              <w:t>Utiliza</w:t>
            </w:r>
            <w:r w:rsidRPr="00131057">
              <w:rPr>
                <w:color w:val="231F20"/>
                <w:spacing w:val="2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el</w:t>
            </w:r>
            <w:r w:rsidRPr="00131057">
              <w:rPr>
                <w:color w:val="231F20"/>
                <w:spacing w:val="3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cálculo</w:t>
            </w:r>
            <w:r w:rsidRPr="00131057">
              <w:rPr>
                <w:color w:val="231F20"/>
                <w:spacing w:val="3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mental</w:t>
            </w:r>
            <w:r w:rsidRPr="00131057">
              <w:rPr>
                <w:color w:val="231F20"/>
                <w:spacing w:val="2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para</w:t>
            </w:r>
            <w:r w:rsidRPr="00131057">
              <w:rPr>
                <w:color w:val="231F20"/>
                <w:spacing w:val="3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obtener</w:t>
            </w:r>
            <w:r w:rsidRPr="00131057">
              <w:rPr>
                <w:color w:val="231F20"/>
                <w:spacing w:val="3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la</w:t>
            </w:r>
            <w:r w:rsidRPr="00131057">
              <w:rPr>
                <w:color w:val="231F20"/>
                <w:spacing w:val="2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diferencia</w:t>
            </w:r>
            <w:r w:rsidRPr="00131057">
              <w:rPr>
                <w:color w:val="231F20"/>
                <w:spacing w:val="-37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dos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números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naturales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dos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cifras.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7D8AB9" w14:textId="77777777" w:rsidR="001C0BF7" w:rsidRPr="00131057" w:rsidRDefault="001C0BF7" w:rsidP="00EF128D">
            <w:pPr>
              <w:pStyle w:val="TableParagraph"/>
              <w:spacing w:before="47" w:line="247" w:lineRule="auto"/>
              <w:ind w:left="85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Complementos</w:t>
            </w:r>
            <w:r w:rsidRPr="00131057">
              <w:rPr>
                <w:color w:val="231F20"/>
                <w:spacing w:val="1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3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múltiplos</w:t>
            </w:r>
            <w:r w:rsidRPr="00131057">
              <w:rPr>
                <w:color w:val="231F20"/>
                <w:spacing w:val="-6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6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 xml:space="preserve">10, </w:t>
            </w:r>
            <w:r w:rsidRPr="00131057">
              <w:rPr>
                <w:color w:val="231F20"/>
                <w:w w:val="85"/>
                <w:sz w:val="16"/>
                <w:szCs w:val="16"/>
              </w:rPr>
              <w:t>100</w:t>
            </w:r>
            <w:r w:rsidRPr="00131057">
              <w:rPr>
                <w:color w:val="231F20"/>
                <w:spacing w:val="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1000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53FB665" w14:textId="77777777" w:rsidR="001C0BF7" w:rsidRPr="00131057" w:rsidRDefault="001C0BF7" w:rsidP="00EF128D">
            <w:pPr>
              <w:pStyle w:val="TableParagraph"/>
              <w:ind w:left="151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161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162</w:t>
            </w:r>
          </w:p>
        </w:tc>
        <w:tc>
          <w:tcPr>
            <w:tcW w:w="90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451CB4" w14:textId="77777777" w:rsidR="001C0BF7" w:rsidRPr="00131057" w:rsidRDefault="001C0BF7" w:rsidP="00EF128D">
            <w:pPr>
              <w:pStyle w:val="TableParagraph"/>
              <w:ind w:left="111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183</w:t>
            </w:r>
            <w:r w:rsidRPr="00131057">
              <w:rPr>
                <w:color w:val="231F20"/>
                <w:spacing w:val="-3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a</w:t>
            </w:r>
            <w:r w:rsidRPr="00131057">
              <w:rPr>
                <w:color w:val="231F20"/>
                <w:spacing w:val="-2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188</w:t>
            </w:r>
          </w:p>
        </w:tc>
      </w:tr>
      <w:tr w:rsidR="001C0BF7" w:rsidRPr="00131057" w14:paraId="015B32E0" w14:textId="77777777" w:rsidTr="002C3B36">
        <w:trPr>
          <w:trHeight w:val="463"/>
        </w:trPr>
        <w:tc>
          <w:tcPr>
            <w:tcW w:w="59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A1EC87C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35</w:t>
            </w:r>
          </w:p>
        </w:tc>
        <w:tc>
          <w:tcPr>
            <w:tcW w:w="10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9FE1622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122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3A4156F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35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D6F932" w14:textId="77777777" w:rsidR="001C0BF7" w:rsidRPr="00131057" w:rsidRDefault="001C0BF7" w:rsidP="00EF128D">
            <w:pPr>
              <w:pStyle w:val="TableParagraph"/>
              <w:spacing w:before="47" w:line="247" w:lineRule="auto"/>
              <w:ind w:left="85" w:right="514"/>
              <w:rPr>
                <w:sz w:val="16"/>
                <w:szCs w:val="16"/>
              </w:rPr>
            </w:pPr>
            <w:r w:rsidRPr="00131057">
              <w:rPr>
                <w:color w:val="231F20"/>
                <w:w w:val="90"/>
                <w:sz w:val="16"/>
                <w:szCs w:val="16"/>
              </w:rPr>
              <w:t>Análisis</w:t>
            </w:r>
            <w:r w:rsidRPr="00131057">
              <w:rPr>
                <w:color w:val="231F20"/>
                <w:spacing w:val="-8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del</w:t>
            </w:r>
            <w:r w:rsidRPr="00131057">
              <w:rPr>
                <w:color w:val="231F20"/>
                <w:spacing w:val="-8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residuo</w:t>
            </w:r>
            <w:r w:rsidRPr="00131057">
              <w:rPr>
                <w:color w:val="231F20"/>
                <w:spacing w:val="-8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en</w:t>
            </w:r>
            <w:r w:rsidRPr="00131057">
              <w:rPr>
                <w:color w:val="231F20"/>
                <w:spacing w:val="-8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problemas</w:t>
            </w:r>
            <w:r w:rsidRPr="00131057">
              <w:rPr>
                <w:color w:val="231F20"/>
                <w:spacing w:val="-8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8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división</w:t>
            </w:r>
            <w:r w:rsidRPr="00131057">
              <w:rPr>
                <w:color w:val="231F20"/>
                <w:spacing w:val="-37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que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implican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reparto.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22E402" w14:textId="77777777" w:rsidR="001C0BF7" w:rsidRPr="00131057" w:rsidRDefault="001C0BF7" w:rsidP="00EF128D">
            <w:pPr>
              <w:pStyle w:val="TableParagraph"/>
              <w:spacing w:before="47" w:line="247" w:lineRule="auto"/>
              <w:ind w:left="85" w:right="308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El</w:t>
            </w:r>
            <w:r w:rsidRPr="00131057">
              <w:rPr>
                <w:color w:val="231F20"/>
                <w:spacing w:val="2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residuo</w:t>
            </w:r>
            <w:r w:rsidRPr="00131057">
              <w:rPr>
                <w:color w:val="231F20"/>
                <w:spacing w:val="2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2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una</w:t>
            </w:r>
            <w:r w:rsidRPr="00131057">
              <w:rPr>
                <w:color w:val="231F20"/>
                <w:spacing w:val="-3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sz w:val="16"/>
                <w:szCs w:val="16"/>
              </w:rPr>
              <w:t>división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91E955" w14:textId="77777777" w:rsidR="001C0BF7" w:rsidRPr="00131057" w:rsidRDefault="001C0BF7" w:rsidP="00EF128D">
            <w:pPr>
              <w:pStyle w:val="TableParagraph"/>
              <w:spacing w:before="142"/>
              <w:ind w:left="146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163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164</w:t>
            </w:r>
          </w:p>
        </w:tc>
        <w:tc>
          <w:tcPr>
            <w:tcW w:w="90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B13C18" w14:textId="77777777" w:rsidR="001C0BF7" w:rsidRPr="00131057" w:rsidRDefault="001C0BF7" w:rsidP="00EF128D">
            <w:pPr>
              <w:pStyle w:val="TableParagraph"/>
              <w:spacing w:before="142"/>
              <w:ind w:left="114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189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a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191</w:t>
            </w:r>
          </w:p>
        </w:tc>
      </w:tr>
      <w:tr w:rsidR="001C0BF7" w:rsidRPr="00131057" w14:paraId="5BCD3B9E" w14:textId="77777777" w:rsidTr="002C3B36">
        <w:trPr>
          <w:trHeight w:val="653"/>
        </w:trPr>
        <w:tc>
          <w:tcPr>
            <w:tcW w:w="59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2BB59CC" w14:textId="77777777" w:rsidR="001C0BF7" w:rsidRPr="00AD32E1" w:rsidRDefault="001C0BF7" w:rsidP="00AD32E1">
            <w:pPr>
              <w:pStyle w:val="TableParagraph"/>
              <w:spacing w:before="45" w:line="247" w:lineRule="auto"/>
              <w:ind w:right="-225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36</w:t>
            </w:r>
          </w:p>
        </w:tc>
        <w:tc>
          <w:tcPr>
            <w:tcW w:w="102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70B736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 xml:space="preserve">Forma, espacio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medida</w:t>
            </w:r>
          </w:p>
        </w:tc>
        <w:tc>
          <w:tcPr>
            <w:tcW w:w="122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315843" w14:textId="77777777" w:rsidR="001C0BF7" w:rsidRPr="00AD32E1" w:rsidRDefault="001C0BF7" w:rsidP="00AD32E1">
            <w:pPr>
              <w:pStyle w:val="TableParagraph"/>
              <w:spacing w:before="45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Medida</w:t>
            </w:r>
          </w:p>
        </w:tc>
        <w:tc>
          <w:tcPr>
            <w:tcW w:w="35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B13E907" w14:textId="77777777" w:rsidR="001C0BF7" w:rsidRPr="00131057" w:rsidRDefault="001C0BF7" w:rsidP="00EF128D">
            <w:pPr>
              <w:pStyle w:val="TableParagraph"/>
              <w:spacing w:before="47" w:line="247" w:lineRule="auto"/>
              <w:ind w:left="85" w:right="115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Resuelve</w:t>
            </w:r>
            <w:r w:rsidRPr="00131057">
              <w:rPr>
                <w:color w:val="231F20"/>
                <w:spacing w:val="1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problemas</w:t>
            </w:r>
            <w:r w:rsidRPr="00131057">
              <w:rPr>
                <w:color w:val="231F20"/>
                <w:spacing w:val="1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que</w:t>
            </w:r>
            <w:r w:rsidRPr="00131057">
              <w:rPr>
                <w:color w:val="231F20"/>
                <w:spacing w:val="1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implican</w:t>
            </w:r>
            <w:r w:rsidRPr="00131057">
              <w:rPr>
                <w:color w:val="231F20"/>
                <w:spacing w:val="16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conversiones</w:t>
            </w:r>
            <w:r w:rsidRPr="00131057">
              <w:rPr>
                <w:color w:val="231F20"/>
                <w:spacing w:val="1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entre</w:t>
            </w:r>
            <w:r w:rsidRPr="00131057">
              <w:rPr>
                <w:color w:val="231F20"/>
                <w:spacing w:val="1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unidades</w:t>
            </w:r>
            <w:r w:rsidRPr="00131057">
              <w:rPr>
                <w:color w:val="231F20"/>
                <w:spacing w:val="-1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medida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11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longitud,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capacidad,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peso</w:t>
            </w:r>
          </w:p>
          <w:p w14:paraId="75DF9C3D" w14:textId="77777777" w:rsidR="001C0BF7" w:rsidRPr="00131057" w:rsidRDefault="001C0BF7" w:rsidP="00EF128D">
            <w:pPr>
              <w:pStyle w:val="TableParagraph"/>
              <w:ind w:left="85"/>
              <w:rPr>
                <w:sz w:val="16"/>
                <w:szCs w:val="16"/>
              </w:rPr>
            </w:pPr>
            <w:r w:rsidRPr="00131057">
              <w:rPr>
                <w:color w:val="231F20"/>
                <w:w w:val="90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4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tiempo.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79C32D" w14:textId="77777777" w:rsidR="001C0BF7" w:rsidRPr="00131057" w:rsidRDefault="001C0BF7" w:rsidP="00EF128D">
            <w:pPr>
              <w:pStyle w:val="TableParagraph"/>
              <w:spacing w:before="141" w:line="247" w:lineRule="auto"/>
              <w:ind w:left="85" w:right="344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Capacidad de un</w:t>
            </w:r>
            <w:r w:rsidRPr="00131057">
              <w:rPr>
                <w:color w:val="231F20"/>
                <w:spacing w:val="-3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sz w:val="16"/>
                <w:szCs w:val="16"/>
              </w:rPr>
              <w:t>recipiente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041684B" w14:textId="77777777" w:rsidR="001C0BF7" w:rsidRPr="00131057" w:rsidRDefault="001C0BF7" w:rsidP="00EF128D">
            <w:pPr>
              <w:pStyle w:val="TableParagraph"/>
              <w:ind w:left="147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165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166</w:t>
            </w:r>
          </w:p>
        </w:tc>
        <w:tc>
          <w:tcPr>
            <w:tcW w:w="90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4AE202" w14:textId="77777777" w:rsidR="001C0BF7" w:rsidRPr="00131057" w:rsidRDefault="001C0BF7" w:rsidP="00EF128D">
            <w:pPr>
              <w:pStyle w:val="TableParagraph"/>
              <w:spacing w:before="154"/>
              <w:ind w:left="115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192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a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198</w:t>
            </w:r>
          </w:p>
        </w:tc>
      </w:tr>
      <w:tr w:rsidR="001C0BF7" w:rsidRPr="00131057" w14:paraId="1811FC42" w14:textId="77777777" w:rsidTr="002C3B36">
        <w:trPr>
          <w:trHeight w:val="653"/>
        </w:trPr>
        <w:tc>
          <w:tcPr>
            <w:tcW w:w="59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6B7514E1" w14:textId="77777777" w:rsidR="001C0BF7" w:rsidRPr="00131057" w:rsidRDefault="001C0BF7" w:rsidP="00EF12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AEFEF1" w14:textId="77777777" w:rsidR="001C0BF7" w:rsidRPr="00AD32E1" w:rsidRDefault="001C0BF7" w:rsidP="00AD32E1">
            <w:pPr>
              <w:pStyle w:val="TableParagraph"/>
              <w:spacing w:before="45" w:line="247" w:lineRule="auto"/>
              <w:ind w:left="82" w:right="115"/>
              <w:rPr>
                <w:color w:val="231F20"/>
                <w:w w:val="85"/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Manejo de la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información</w:t>
            </w:r>
          </w:p>
        </w:tc>
        <w:tc>
          <w:tcPr>
            <w:tcW w:w="122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50BB597" w14:textId="01146123" w:rsidR="001C0BF7" w:rsidRPr="00AD32E1" w:rsidRDefault="001C0BF7" w:rsidP="00AD32E1">
            <w:pPr>
              <w:pStyle w:val="TableParagraph"/>
              <w:spacing w:before="45"/>
              <w:ind w:left="82"/>
              <w:rPr>
                <w:color w:val="231F20"/>
                <w:w w:val="85"/>
                <w:sz w:val="16"/>
                <w:szCs w:val="16"/>
              </w:rPr>
            </w:pPr>
            <w:r w:rsidRPr="00AD32E1">
              <w:rPr>
                <w:color w:val="231F20"/>
                <w:w w:val="85"/>
                <w:sz w:val="16"/>
                <w:szCs w:val="16"/>
              </w:rPr>
              <w:t>Análisis</w:t>
            </w:r>
            <w:r w:rsidR="00AD32E1"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representación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AD32E1">
              <w:rPr>
                <w:color w:val="231F20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datos</w:t>
            </w:r>
          </w:p>
        </w:tc>
        <w:tc>
          <w:tcPr>
            <w:tcW w:w="35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426150" w14:textId="77777777" w:rsidR="001C0BF7" w:rsidRPr="00131057" w:rsidRDefault="001C0BF7" w:rsidP="00EF128D">
            <w:pPr>
              <w:pStyle w:val="TableParagraph"/>
              <w:spacing w:before="141" w:line="247" w:lineRule="auto"/>
              <w:ind w:left="85" w:right="115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Resuelve</w:t>
            </w:r>
            <w:r w:rsidRPr="00131057">
              <w:rPr>
                <w:color w:val="231F20"/>
                <w:spacing w:val="7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problemas</w:t>
            </w:r>
            <w:r w:rsidRPr="00131057">
              <w:rPr>
                <w:color w:val="231F20"/>
                <w:spacing w:val="7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que</w:t>
            </w:r>
            <w:r w:rsidRPr="00131057">
              <w:rPr>
                <w:color w:val="231F20"/>
                <w:spacing w:val="7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involucran</w:t>
            </w:r>
            <w:r w:rsidRPr="00131057">
              <w:rPr>
                <w:color w:val="231F20"/>
                <w:spacing w:val="8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el</w:t>
            </w:r>
            <w:r w:rsidRPr="00131057">
              <w:rPr>
                <w:color w:val="231F20"/>
                <w:spacing w:val="7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uso</w:t>
            </w:r>
            <w:r w:rsidRPr="00131057">
              <w:rPr>
                <w:color w:val="231F20"/>
                <w:spacing w:val="7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8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medidas</w:t>
            </w:r>
            <w:r w:rsidRPr="00131057">
              <w:rPr>
                <w:color w:val="231F20"/>
                <w:spacing w:val="1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de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tendencia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central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(media,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mediana</w:t>
            </w:r>
            <w:r w:rsidRPr="00131057">
              <w:rPr>
                <w:color w:val="231F20"/>
                <w:spacing w:val="-9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10"/>
                <w:w w:val="90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90"/>
                <w:sz w:val="16"/>
                <w:szCs w:val="16"/>
              </w:rPr>
              <w:t>moda).</w:t>
            </w:r>
          </w:p>
        </w:tc>
        <w:tc>
          <w:tcPr>
            <w:tcW w:w="14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9BEC6A" w14:textId="77777777" w:rsidR="001C0BF7" w:rsidRPr="00131057" w:rsidRDefault="001C0BF7" w:rsidP="00EF128D">
            <w:pPr>
              <w:pStyle w:val="TableParagraph"/>
              <w:ind w:left="85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La</w:t>
            </w:r>
            <w:r w:rsidRPr="00131057">
              <w:rPr>
                <w:color w:val="231F20"/>
                <w:spacing w:val="-5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moda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6C97ABE" w14:textId="77777777" w:rsidR="001C0BF7" w:rsidRPr="00131057" w:rsidRDefault="001C0BF7" w:rsidP="00EF128D">
            <w:pPr>
              <w:pStyle w:val="TableParagraph"/>
              <w:ind w:left="146"/>
              <w:jc w:val="center"/>
              <w:rPr>
                <w:sz w:val="16"/>
                <w:szCs w:val="16"/>
              </w:rPr>
            </w:pPr>
            <w:r w:rsidRPr="00131057">
              <w:rPr>
                <w:color w:val="231F20"/>
                <w:w w:val="85"/>
                <w:sz w:val="16"/>
                <w:szCs w:val="16"/>
              </w:rPr>
              <w:t>167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y</w:t>
            </w:r>
            <w:r w:rsidRPr="00131057">
              <w:rPr>
                <w:color w:val="231F20"/>
                <w:spacing w:val="-4"/>
                <w:w w:val="85"/>
                <w:sz w:val="16"/>
                <w:szCs w:val="16"/>
              </w:rPr>
              <w:t xml:space="preserve"> </w:t>
            </w:r>
            <w:r w:rsidRPr="00131057">
              <w:rPr>
                <w:color w:val="231F20"/>
                <w:w w:val="85"/>
                <w:sz w:val="16"/>
                <w:szCs w:val="16"/>
              </w:rPr>
              <w:t>168</w:t>
            </w:r>
          </w:p>
        </w:tc>
        <w:tc>
          <w:tcPr>
            <w:tcW w:w="90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5A76BBDD" w14:textId="77777777" w:rsidR="001C0BF7" w:rsidRPr="00131057" w:rsidRDefault="001C0BF7" w:rsidP="00EF12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B2170A7" w14:textId="18D12818" w:rsidR="00B36BAA" w:rsidRPr="00131057" w:rsidRDefault="00B36BAA">
      <w:pPr>
        <w:rPr>
          <w:rFonts w:ascii="Arial" w:hAnsi="Arial" w:cs="Arial"/>
          <w:sz w:val="16"/>
          <w:szCs w:val="16"/>
        </w:rPr>
      </w:pPr>
    </w:p>
    <w:p w14:paraId="2AFBF11E" w14:textId="77777777" w:rsidR="00B36BAA" w:rsidRDefault="00B36BAA">
      <w:r>
        <w:br w:type="page"/>
      </w:r>
    </w:p>
    <w:p w14:paraId="7A19A672" w14:textId="42D6D5CC" w:rsidR="0073705C" w:rsidRPr="00436A08" w:rsidRDefault="00186B31" w:rsidP="00436A08">
      <w:pPr>
        <w:spacing w:after="240"/>
        <w:ind w:left="-142"/>
      </w:pPr>
      <w:r w:rsidRPr="007858CF">
        <w:rPr>
          <w:rFonts w:ascii="Arial" w:eastAsia="Arial" w:hAnsi="Arial" w:cs="Arial"/>
          <w:b/>
          <w:bCs/>
          <w:color w:val="0054A0"/>
          <w:sz w:val="40"/>
          <w:szCs w:val="40"/>
          <w:lang w:val="es-ES"/>
        </w:rPr>
        <w:lastRenderedPageBreak/>
        <w:t>Ciencias Naturales</w:t>
      </w:r>
    </w:p>
    <w:p w14:paraId="3F428B87" w14:textId="6B5549AC" w:rsidR="0084659F" w:rsidRPr="00436A08" w:rsidRDefault="00186B31" w:rsidP="00436A08">
      <w:pPr>
        <w:pStyle w:val="Ttulo2"/>
        <w:spacing w:after="240"/>
        <w:ind w:left="-142"/>
        <w:rPr>
          <w:color w:val="FE8A3C"/>
          <w:w w:val="85"/>
        </w:rPr>
      </w:pPr>
      <w:r>
        <w:rPr>
          <w:color w:val="FE8A3C"/>
          <w:w w:val="85"/>
        </w:rPr>
        <w:t>Primer</w:t>
      </w:r>
      <w:r>
        <w:rPr>
          <w:color w:val="FE8A3C"/>
          <w:spacing w:val="-6"/>
          <w:w w:val="85"/>
        </w:rPr>
        <w:t xml:space="preserve"> </w:t>
      </w:r>
      <w:r>
        <w:rPr>
          <w:color w:val="FE8A3C"/>
          <w:w w:val="85"/>
        </w:rPr>
        <w:t>periodo</w:t>
      </w:r>
    </w:p>
    <w:tbl>
      <w:tblPr>
        <w:tblStyle w:val="TableNormal"/>
        <w:tblW w:w="9781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995"/>
        <w:gridCol w:w="1919"/>
        <w:gridCol w:w="3042"/>
        <w:gridCol w:w="1417"/>
        <w:gridCol w:w="877"/>
        <w:gridCol w:w="966"/>
      </w:tblGrid>
      <w:tr w:rsidR="007858CF" w:rsidRPr="002C3B36" w14:paraId="20AA7C85" w14:textId="77777777" w:rsidTr="007A5FA6">
        <w:trPr>
          <w:trHeight w:val="327"/>
        </w:trPr>
        <w:tc>
          <w:tcPr>
            <w:tcW w:w="565" w:type="dxa"/>
            <w:shd w:val="clear" w:color="auto" w:fill="FE9550"/>
          </w:tcPr>
          <w:p w14:paraId="76643319" w14:textId="77777777" w:rsidR="007858CF" w:rsidRPr="002C3B36" w:rsidRDefault="007858CF" w:rsidP="0073705C">
            <w:pPr>
              <w:pStyle w:val="TableParagraph"/>
              <w:spacing w:before="147"/>
              <w:ind w:right="27"/>
              <w:jc w:val="center"/>
              <w:rPr>
                <w:b/>
                <w:sz w:val="18"/>
                <w:szCs w:val="18"/>
              </w:rPr>
            </w:pPr>
            <w:proofErr w:type="spellStart"/>
            <w:r w:rsidRPr="002C3B36">
              <w:rPr>
                <w:b/>
                <w:color w:val="FFFFFF"/>
                <w:sz w:val="18"/>
                <w:szCs w:val="18"/>
              </w:rPr>
              <w:t>Sem</w:t>
            </w:r>
            <w:proofErr w:type="spellEnd"/>
            <w:r w:rsidRPr="002C3B36">
              <w:rPr>
                <w:b/>
                <w:color w:val="FFFFFF"/>
                <w:sz w:val="18"/>
                <w:szCs w:val="18"/>
              </w:rPr>
              <w:t>.</w:t>
            </w:r>
          </w:p>
        </w:tc>
        <w:tc>
          <w:tcPr>
            <w:tcW w:w="995" w:type="dxa"/>
            <w:shd w:val="clear" w:color="auto" w:fill="FE9550"/>
          </w:tcPr>
          <w:p w14:paraId="7D094994" w14:textId="77777777" w:rsidR="007858CF" w:rsidRPr="002C3B36" w:rsidRDefault="007858CF" w:rsidP="0073705C">
            <w:pPr>
              <w:pStyle w:val="TableParagraph"/>
              <w:spacing w:before="147"/>
              <w:rPr>
                <w:b/>
                <w:sz w:val="18"/>
                <w:szCs w:val="18"/>
              </w:rPr>
            </w:pPr>
            <w:r w:rsidRPr="002C3B36">
              <w:rPr>
                <w:b/>
                <w:color w:val="FFFFFF"/>
                <w:sz w:val="18"/>
                <w:szCs w:val="18"/>
              </w:rPr>
              <w:t>Ámbito</w:t>
            </w:r>
          </w:p>
        </w:tc>
        <w:tc>
          <w:tcPr>
            <w:tcW w:w="1919" w:type="dxa"/>
            <w:shd w:val="clear" w:color="auto" w:fill="FE9550"/>
          </w:tcPr>
          <w:p w14:paraId="6858AA93" w14:textId="77777777" w:rsidR="007858CF" w:rsidRPr="002C3B36" w:rsidRDefault="007858CF" w:rsidP="0073705C">
            <w:pPr>
              <w:pStyle w:val="TableParagraph"/>
              <w:spacing w:before="147"/>
              <w:ind w:right="663"/>
              <w:jc w:val="center"/>
              <w:rPr>
                <w:b/>
                <w:sz w:val="18"/>
                <w:szCs w:val="18"/>
              </w:rPr>
            </w:pPr>
            <w:r w:rsidRPr="002C3B36">
              <w:rPr>
                <w:b/>
                <w:color w:val="FFFFFF"/>
                <w:w w:val="90"/>
                <w:sz w:val="18"/>
                <w:szCs w:val="18"/>
              </w:rPr>
              <w:t>Tema</w:t>
            </w:r>
          </w:p>
        </w:tc>
        <w:tc>
          <w:tcPr>
            <w:tcW w:w="3042" w:type="dxa"/>
            <w:shd w:val="clear" w:color="auto" w:fill="FE9550"/>
          </w:tcPr>
          <w:p w14:paraId="2C94B454" w14:textId="77777777" w:rsidR="007858CF" w:rsidRPr="002C3B36" w:rsidRDefault="007858CF" w:rsidP="0073705C">
            <w:pPr>
              <w:pStyle w:val="TableParagraph"/>
              <w:spacing w:before="147"/>
              <w:rPr>
                <w:b/>
                <w:sz w:val="18"/>
                <w:szCs w:val="18"/>
              </w:rPr>
            </w:pPr>
            <w:r w:rsidRPr="002C3B36">
              <w:rPr>
                <w:b/>
                <w:color w:val="FFFFFF"/>
                <w:w w:val="85"/>
                <w:sz w:val="18"/>
                <w:szCs w:val="18"/>
              </w:rPr>
              <w:t>Aprendizajes</w:t>
            </w:r>
            <w:r w:rsidRPr="002C3B36">
              <w:rPr>
                <w:b/>
                <w:color w:val="FFFFFF"/>
                <w:spacing w:val="-2"/>
                <w:w w:val="85"/>
                <w:sz w:val="18"/>
                <w:szCs w:val="18"/>
              </w:rPr>
              <w:t xml:space="preserve"> </w:t>
            </w:r>
            <w:r w:rsidRPr="002C3B36">
              <w:rPr>
                <w:b/>
                <w:color w:val="FFFFFF"/>
                <w:w w:val="85"/>
                <w:sz w:val="18"/>
                <w:szCs w:val="18"/>
              </w:rPr>
              <w:t>esperados</w:t>
            </w:r>
          </w:p>
        </w:tc>
        <w:tc>
          <w:tcPr>
            <w:tcW w:w="1417" w:type="dxa"/>
            <w:shd w:val="clear" w:color="auto" w:fill="FE9550"/>
          </w:tcPr>
          <w:p w14:paraId="4B05CDA0" w14:textId="5B1FFB33" w:rsidR="007858CF" w:rsidRPr="002C3B36" w:rsidRDefault="007858CF" w:rsidP="002C3B36">
            <w:pPr>
              <w:pStyle w:val="TableParagraph"/>
              <w:spacing w:before="42"/>
              <w:rPr>
                <w:b/>
                <w:i/>
                <w:sz w:val="18"/>
                <w:szCs w:val="18"/>
              </w:rPr>
            </w:pPr>
            <w:r w:rsidRPr="002C3B36">
              <w:rPr>
                <w:b/>
                <w:color w:val="FFFFFF"/>
                <w:w w:val="95"/>
                <w:sz w:val="18"/>
                <w:szCs w:val="18"/>
              </w:rPr>
              <w:t>Lección</w:t>
            </w:r>
            <w:r w:rsidR="002C3B36">
              <w:rPr>
                <w:b/>
                <w:color w:val="FFFFFF"/>
                <w:w w:val="95"/>
                <w:sz w:val="18"/>
                <w:szCs w:val="18"/>
              </w:rPr>
              <w:t xml:space="preserve"> </w:t>
            </w:r>
            <w:r w:rsidRPr="002C3B36">
              <w:rPr>
                <w:b/>
                <w:i/>
                <w:color w:val="FFFFFF"/>
                <w:w w:val="95"/>
                <w:sz w:val="18"/>
                <w:szCs w:val="18"/>
              </w:rPr>
              <w:t>Aplicados</w:t>
            </w:r>
          </w:p>
        </w:tc>
        <w:tc>
          <w:tcPr>
            <w:tcW w:w="877" w:type="dxa"/>
            <w:shd w:val="clear" w:color="auto" w:fill="FE9550"/>
          </w:tcPr>
          <w:p w14:paraId="38AE4A0B" w14:textId="77777777" w:rsidR="007858CF" w:rsidRPr="002C3B36" w:rsidRDefault="007858CF" w:rsidP="0073705C">
            <w:pPr>
              <w:pStyle w:val="TableParagraph"/>
              <w:spacing w:before="42"/>
              <w:rPr>
                <w:b/>
                <w:sz w:val="18"/>
                <w:szCs w:val="18"/>
              </w:rPr>
            </w:pPr>
            <w:r w:rsidRPr="002C3B36">
              <w:rPr>
                <w:b/>
                <w:color w:val="FFFFFF"/>
                <w:w w:val="95"/>
                <w:sz w:val="18"/>
                <w:szCs w:val="18"/>
              </w:rPr>
              <w:t>Páginas</w:t>
            </w:r>
          </w:p>
          <w:p w14:paraId="115B5673" w14:textId="77777777" w:rsidR="007858CF" w:rsidRPr="002C3B36" w:rsidRDefault="007858CF" w:rsidP="0073705C">
            <w:pPr>
              <w:pStyle w:val="TableParagraph"/>
              <w:spacing w:before="3"/>
              <w:rPr>
                <w:b/>
                <w:i/>
                <w:sz w:val="18"/>
                <w:szCs w:val="18"/>
              </w:rPr>
            </w:pPr>
            <w:r w:rsidRPr="002C3B36">
              <w:rPr>
                <w:b/>
                <w:i/>
                <w:color w:val="FFFFFF"/>
                <w:w w:val="85"/>
                <w:sz w:val="18"/>
                <w:szCs w:val="18"/>
              </w:rPr>
              <w:t>Aplicados</w:t>
            </w:r>
          </w:p>
        </w:tc>
        <w:tc>
          <w:tcPr>
            <w:tcW w:w="966" w:type="dxa"/>
            <w:shd w:val="clear" w:color="auto" w:fill="FE9550"/>
          </w:tcPr>
          <w:p w14:paraId="78103412" w14:textId="2F51CCB7" w:rsidR="007858CF" w:rsidRPr="002C3B36" w:rsidRDefault="007858CF" w:rsidP="0073705C">
            <w:pPr>
              <w:pStyle w:val="TableParagraph"/>
              <w:spacing w:before="42" w:line="242" w:lineRule="auto"/>
              <w:ind w:right="102" w:firstLine="6"/>
              <w:rPr>
                <w:b/>
                <w:sz w:val="18"/>
                <w:szCs w:val="18"/>
              </w:rPr>
            </w:pPr>
            <w:r w:rsidRPr="002C3B36">
              <w:rPr>
                <w:b/>
                <w:color w:val="FFFFFF"/>
                <w:w w:val="85"/>
                <w:sz w:val="18"/>
                <w:szCs w:val="18"/>
              </w:rPr>
              <w:t>Páginas</w:t>
            </w:r>
            <w:r w:rsidRPr="002C3B36">
              <w:rPr>
                <w:b/>
                <w:color w:val="FFFFFF"/>
                <w:spacing w:val="-40"/>
                <w:w w:val="85"/>
                <w:sz w:val="18"/>
                <w:szCs w:val="18"/>
              </w:rPr>
              <w:t xml:space="preserve"> </w:t>
            </w:r>
            <w:r w:rsidRPr="002C3B36">
              <w:rPr>
                <w:b/>
                <w:color w:val="FFFFFF"/>
                <w:spacing w:val="-3"/>
                <w:w w:val="90"/>
                <w:sz w:val="18"/>
                <w:szCs w:val="18"/>
              </w:rPr>
              <w:t>libro</w:t>
            </w:r>
            <w:r w:rsidRPr="002C3B36">
              <w:rPr>
                <w:b/>
                <w:color w:val="FFFFFF"/>
                <w:spacing w:val="-8"/>
                <w:w w:val="90"/>
                <w:sz w:val="18"/>
                <w:szCs w:val="18"/>
              </w:rPr>
              <w:t xml:space="preserve"> </w:t>
            </w:r>
            <w:r w:rsidR="0084659F" w:rsidRPr="002C3B36">
              <w:rPr>
                <w:b/>
                <w:color w:val="FFFFFF"/>
                <w:spacing w:val="-2"/>
                <w:w w:val="90"/>
                <w:sz w:val="18"/>
                <w:szCs w:val="18"/>
              </w:rPr>
              <w:t>SEP</w:t>
            </w:r>
          </w:p>
        </w:tc>
      </w:tr>
      <w:tr w:rsidR="007858CF" w:rsidRPr="0073705C" w14:paraId="4E9F6199" w14:textId="77777777" w:rsidTr="007A5FA6">
        <w:trPr>
          <w:trHeight w:val="362"/>
        </w:trPr>
        <w:tc>
          <w:tcPr>
            <w:tcW w:w="565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77B609" w14:textId="77777777" w:rsidR="007858CF" w:rsidRPr="0073705C" w:rsidRDefault="007858CF" w:rsidP="0073705C">
            <w:pPr>
              <w:pStyle w:val="TableParagraph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1</w:t>
            </w:r>
          </w:p>
        </w:tc>
        <w:tc>
          <w:tcPr>
            <w:tcW w:w="995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68F4831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Desarrollo humano y cuidado de la salud</w:t>
            </w:r>
          </w:p>
        </w:tc>
        <w:tc>
          <w:tcPr>
            <w:tcW w:w="1919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1D1603C" w14:textId="77777777" w:rsidR="007858CF" w:rsidRPr="0073705C" w:rsidRDefault="007858CF" w:rsidP="0073705C">
            <w:pPr>
              <w:pStyle w:val="TableParagraph"/>
              <w:spacing w:line="247" w:lineRule="auto"/>
              <w:ind w:right="227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¿</w:t>
            </w:r>
            <w:r w:rsidRPr="002C3B36">
              <w:rPr>
                <w:color w:val="231F20"/>
                <w:w w:val="85"/>
                <w:sz w:val="16"/>
              </w:rPr>
              <w:t>Por qué y cómo cambia mi cuerpo?</w:t>
            </w:r>
          </w:p>
        </w:tc>
        <w:tc>
          <w:tcPr>
            <w:tcW w:w="304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65AEDE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los cambios que ocurren en el cuerpo durante la pubertad y su relación con el sistema glandular.</w:t>
            </w:r>
          </w:p>
        </w:tc>
        <w:tc>
          <w:tcPr>
            <w:tcW w:w="141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FF26905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Cambios en el cuerpo</w:t>
            </w:r>
          </w:p>
        </w:tc>
        <w:tc>
          <w:tcPr>
            <w:tcW w:w="87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1B3ADA6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170</w:t>
            </w:r>
          </w:p>
        </w:tc>
        <w:tc>
          <w:tcPr>
            <w:tcW w:w="966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19820F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11 y 12</w:t>
            </w:r>
          </w:p>
        </w:tc>
      </w:tr>
      <w:tr w:rsidR="007858CF" w:rsidRPr="0073705C" w14:paraId="6D26A9C0" w14:textId="77777777" w:rsidTr="007A5FA6">
        <w:trPr>
          <w:trHeight w:val="452"/>
        </w:trPr>
        <w:tc>
          <w:tcPr>
            <w:tcW w:w="56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7016DA" w14:textId="77777777" w:rsidR="007858CF" w:rsidRPr="0073705C" w:rsidRDefault="007858CF" w:rsidP="0073705C">
            <w:pPr>
              <w:pStyle w:val="TableParagraph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2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299518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9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C4982C5" w14:textId="77777777" w:rsidR="007858CF" w:rsidRPr="0073705C" w:rsidRDefault="007858CF" w:rsidP="0073705C">
            <w:pPr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B2AC397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Describe las funciones de los aparatos sexuales de la mujer y del hombre, y practica hábitos de higiene para su cuidado.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9E53CC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Aparato sexual de la mujer y del hombre</w:t>
            </w:r>
          </w:p>
        </w:tc>
        <w:tc>
          <w:tcPr>
            <w:tcW w:w="87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0167B7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171 y 172</w:t>
            </w:r>
          </w:p>
        </w:tc>
        <w:tc>
          <w:tcPr>
            <w:tcW w:w="96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F4B092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13 a 17</w:t>
            </w:r>
          </w:p>
        </w:tc>
      </w:tr>
      <w:tr w:rsidR="007858CF" w:rsidRPr="0073705C" w14:paraId="280614C5" w14:textId="77777777" w:rsidTr="007A5FA6">
        <w:trPr>
          <w:trHeight w:val="674"/>
        </w:trPr>
        <w:tc>
          <w:tcPr>
            <w:tcW w:w="56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F4B2D59" w14:textId="77777777" w:rsidR="007858CF" w:rsidRPr="0073705C" w:rsidRDefault="007858CF" w:rsidP="0073705C">
            <w:pPr>
              <w:jc w:val="center"/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17A041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9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6B86E6" w14:textId="77777777" w:rsidR="007858CF" w:rsidRPr="0073705C" w:rsidRDefault="007858CF" w:rsidP="0073705C">
            <w:pPr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23029E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Reconoce las semejanzas en las capacidades físicas e intelectuales entre hombres y mujeres para promover la igualdad de</w:t>
            </w:r>
          </w:p>
          <w:p w14:paraId="492848CE" w14:textId="77777777" w:rsidR="007858CF" w:rsidRPr="002C3B36" w:rsidRDefault="007858CF" w:rsidP="002C3B36">
            <w:pPr>
              <w:pStyle w:val="TableParagraph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oportunidades.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97DE5C6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Capacidades de hombres y mujeres</w:t>
            </w:r>
          </w:p>
        </w:tc>
        <w:tc>
          <w:tcPr>
            <w:tcW w:w="87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E495B9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96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550CE46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858CF" w:rsidRPr="0073705C" w14:paraId="4972ECEE" w14:textId="77777777" w:rsidTr="007A5FA6">
        <w:trPr>
          <w:trHeight w:val="273"/>
        </w:trPr>
        <w:tc>
          <w:tcPr>
            <w:tcW w:w="56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578C08" w14:textId="77777777" w:rsidR="007858CF" w:rsidRPr="0073705C" w:rsidRDefault="007858CF" w:rsidP="0073705C">
            <w:pPr>
              <w:pStyle w:val="TableParagraph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3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A3C6CE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91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0E93A5" w14:textId="77777777" w:rsidR="007858CF" w:rsidRPr="0073705C" w:rsidRDefault="007858CF" w:rsidP="0073705C">
            <w:pPr>
              <w:pStyle w:val="TableParagraph"/>
              <w:rPr>
                <w:color w:val="231F20"/>
                <w:w w:val="90"/>
                <w:sz w:val="16"/>
                <w:szCs w:val="16"/>
              </w:rPr>
            </w:pP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42ED5F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99137A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El cuerpo y la salud</w:t>
            </w:r>
          </w:p>
        </w:tc>
        <w:tc>
          <w:tcPr>
            <w:tcW w:w="87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28D1179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173 y 174</w:t>
            </w:r>
          </w:p>
        </w:tc>
        <w:tc>
          <w:tcPr>
            <w:tcW w:w="96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8E44D36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18 a 27</w:t>
            </w:r>
          </w:p>
        </w:tc>
      </w:tr>
      <w:tr w:rsidR="007858CF" w:rsidRPr="0073705C" w14:paraId="66C98F55" w14:textId="77777777" w:rsidTr="007A5FA6">
        <w:trPr>
          <w:trHeight w:val="293"/>
        </w:trPr>
        <w:tc>
          <w:tcPr>
            <w:tcW w:w="56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8F837E8" w14:textId="77777777" w:rsidR="007858CF" w:rsidRPr="0073705C" w:rsidRDefault="007858CF" w:rsidP="0073705C">
            <w:pPr>
              <w:jc w:val="center"/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585AA21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91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DC8E94" w14:textId="77777777" w:rsidR="007858CF" w:rsidRPr="0073705C" w:rsidRDefault="007858CF" w:rsidP="0073705C">
            <w:pPr>
              <w:pStyle w:val="TableParagraph"/>
              <w:rPr>
                <w:color w:val="231F20"/>
                <w:w w:val="90"/>
                <w:sz w:val="16"/>
                <w:szCs w:val="16"/>
              </w:rPr>
            </w:pP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568E65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6A18F3C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Hábitos para mantener la salud</w:t>
            </w:r>
          </w:p>
        </w:tc>
        <w:tc>
          <w:tcPr>
            <w:tcW w:w="87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F00C2C5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96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3CCE76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858CF" w:rsidRPr="0073705C" w14:paraId="1CA8766B" w14:textId="77777777" w:rsidTr="007A5FA6">
        <w:trPr>
          <w:trHeight w:val="825"/>
        </w:trPr>
        <w:tc>
          <w:tcPr>
            <w:tcW w:w="56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8CA37E" w14:textId="77777777" w:rsidR="007858CF" w:rsidRPr="0073705C" w:rsidRDefault="007858CF" w:rsidP="0073705C">
            <w:pPr>
              <w:pStyle w:val="TableParagraph"/>
              <w:spacing w:before="137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4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68FD06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9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BFD0BC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¿Cómo me protejo y defiendo de las enfermedades?</w:t>
            </w: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B77206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Valora las vacunas como aportes de la ciencia y del desarrollo técnico para prevenir enfermedades, así como de la Cartilla Nacional de Salud para dar seguimiento a su estado de salud.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9E0CB9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Vacunas, ciencia, tecnología y salud</w:t>
            </w:r>
          </w:p>
        </w:tc>
        <w:tc>
          <w:tcPr>
            <w:tcW w:w="87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5AE60E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175 y 176</w:t>
            </w:r>
          </w:p>
        </w:tc>
        <w:tc>
          <w:tcPr>
            <w:tcW w:w="96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38808E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28 a 31</w:t>
            </w:r>
          </w:p>
        </w:tc>
      </w:tr>
      <w:tr w:rsidR="007858CF" w:rsidRPr="0073705C" w14:paraId="6DE60205" w14:textId="77777777" w:rsidTr="007A5FA6">
        <w:trPr>
          <w:trHeight w:val="428"/>
        </w:trPr>
        <w:tc>
          <w:tcPr>
            <w:tcW w:w="56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D3AE82" w14:textId="77777777" w:rsidR="007858CF" w:rsidRPr="0073705C" w:rsidRDefault="007858CF" w:rsidP="0073705C">
            <w:pPr>
              <w:jc w:val="center"/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DA5738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9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50B657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700DE3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la forma en que la dieta y la vacunación fortalecen el sistema inmunológico.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D16E9E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Las vacunas y el sistema inmunológico</w:t>
            </w:r>
          </w:p>
        </w:tc>
        <w:tc>
          <w:tcPr>
            <w:tcW w:w="87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C8D833B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96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F0547D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858CF" w:rsidRPr="0073705C" w14:paraId="37D06080" w14:textId="77777777" w:rsidTr="007A5FA6">
        <w:trPr>
          <w:trHeight w:val="622"/>
        </w:trPr>
        <w:tc>
          <w:tcPr>
            <w:tcW w:w="56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E86604" w14:textId="77777777" w:rsidR="007858CF" w:rsidRPr="0073705C" w:rsidRDefault="007858CF" w:rsidP="0073705C">
            <w:pPr>
              <w:pStyle w:val="TableParagraph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5</w:t>
            </w:r>
          </w:p>
        </w:tc>
        <w:tc>
          <w:tcPr>
            <w:tcW w:w="99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9E6606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Desarrollo humano y cuidado de la salud</w:t>
            </w:r>
          </w:p>
        </w:tc>
        <w:tc>
          <w:tcPr>
            <w:tcW w:w="19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BC9AFF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¿Cómo mejoro mi alimentación?</w:t>
            </w: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92DF90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Compara los alimentos que consume con los de cada grupo del Plato del Bien Comer y su aporte nutrimental para mejorar su alimentación.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975042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Una correcta forma de comer</w:t>
            </w:r>
          </w:p>
        </w:tc>
        <w:tc>
          <w:tcPr>
            <w:tcW w:w="87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EECF9C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177 y 178</w:t>
            </w:r>
          </w:p>
        </w:tc>
        <w:tc>
          <w:tcPr>
            <w:tcW w:w="96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9F997E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858CF" w:rsidRPr="0073705C" w14:paraId="02953C4E" w14:textId="77777777" w:rsidTr="007A5FA6">
        <w:trPr>
          <w:trHeight w:val="532"/>
        </w:trPr>
        <w:tc>
          <w:tcPr>
            <w:tcW w:w="56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12CD4A" w14:textId="77777777" w:rsidR="007858CF" w:rsidRPr="0073705C" w:rsidRDefault="007858CF" w:rsidP="00EF128D">
            <w:pPr>
              <w:jc w:val="center"/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5A71F6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9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D2E1A7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927A41A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las características equilibrada e inocua de la dieta, así como las del agua simple potable.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CF4A85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La comida saludable puede dejar de serlo</w:t>
            </w:r>
          </w:p>
        </w:tc>
        <w:tc>
          <w:tcPr>
            <w:tcW w:w="87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6A9852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96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6270FB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858CF" w:rsidRPr="0073705C" w14:paraId="0B8C8A10" w14:textId="77777777" w:rsidTr="007A5FA6">
        <w:trPr>
          <w:trHeight w:val="587"/>
        </w:trPr>
        <w:tc>
          <w:tcPr>
            <w:tcW w:w="56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373E20" w14:textId="77777777" w:rsidR="007858CF" w:rsidRPr="0073705C" w:rsidRDefault="007858CF" w:rsidP="00EF128D">
            <w:pPr>
              <w:pStyle w:val="TableParagraph"/>
              <w:ind w:left="20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6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57178A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91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42EBF4F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Envenenamientos, acciones preventivas y medidas de atención</w:t>
            </w: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6DF9B1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Identifica algunas causas de los envenenamientos a fin de promover acciones preventivas y medidas de atención.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610B36C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Algunas sustancias peligrosas</w:t>
            </w:r>
          </w:p>
        </w:tc>
        <w:tc>
          <w:tcPr>
            <w:tcW w:w="87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9C011F3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179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7D5757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32 a 35</w:t>
            </w:r>
          </w:p>
        </w:tc>
      </w:tr>
      <w:tr w:rsidR="007858CF" w:rsidRPr="0073705C" w14:paraId="4FF61CB2" w14:textId="77777777" w:rsidTr="007A5FA6">
        <w:trPr>
          <w:trHeight w:val="847"/>
        </w:trPr>
        <w:tc>
          <w:tcPr>
            <w:tcW w:w="56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999390B" w14:textId="77777777" w:rsidR="007858CF" w:rsidRPr="0073705C" w:rsidRDefault="007858CF" w:rsidP="00EF128D">
            <w:pPr>
              <w:pStyle w:val="TableParagraph"/>
              <w:ind w:left="126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7 y 8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2E1B6E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191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1DF5341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Proyecto estudiantil para desarrollar, integrar</w:t>
            </w:r>
          </w:p>
          <w:p w14:paraId="4F89CE09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y aplicar aprendizajes esperados y competencias</w:t>
            </w: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B21EE9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58C335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Proyecto: la cultura de la prevención</w:t>
            </w:r>
          </w:p>
        </w:tc>
        <w:tc>
          <w:tcPr>
            <w:tcW w:w="87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45BE1E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180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9B5419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36 y 37</w:t>
            </w:r>
          </w:p>
        </w:tc>
      </w:tr>
      <w:tr w:rsidR="007858CF" w:rsidRPr="0073705C" w14:paraId="392F6374" w14:textId="77777777" w:rsidTr="007A5FA6">
        <w:trPr>
          <w:trHeight w:val="396"/>
        </w:trPr>
        <w:tc>
          <w:tcPr>
            <w:tcW w:w="56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B7BBCC" w14:textId="77777777" w:rsidR="007858CF" w:rsidRPr="0073705C" w:rsidRDefault="007858CF" w:rsidP="00EF128D">
            <w:pPr>
              <w:pStyle w:val="TableParagraph"/>
              <w:ind w:left="20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9</w:t>
            </w:r>
          </w:p>
        </w:tc>
        <w:tc>
          <w:tcPr>
            <w:tcW w:w="99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6AC4080" w14:textId="77777777" w:rsidR="007858CF" w:rsidRPr="002C3B36" w:rsidRDefault="007858CF" w:rsidP="002C3B36">
            <w:pPr>
              <w:pStyle w:val="TableParagraph"/>
              <w:spacing w:line="247" w:lineRule="auto"/>
              <w:ind w:right="16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Biodiversidad y protección del ambiente</w:t>
            </w:r>
          </w:p>
        </w:tc>
        <w:tc>
          <w:tcPr>
            <w:tcW w:w="19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333B9B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¿Cómo se reproducen plantas y animales?</w:t>
            </w: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825944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la reproducción de las plantas por semillas, tallos, hojas, raíces y su interacción con otros seres vivos y el medio natural.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A742C5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Tipos de reproducción en plantas</w:t>
            </w:r>
          </w:p>
        </w:tc>
        <w:tc>
          <w:tcPr>
            <w:tcW w:w="87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B95AD5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181 y 182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CDE59FF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43 a 50</w:t>
            </w:r>
          </w:p>
        </w:tc>
      </w:tr>
      <w:tr w:rsidR="007858CF" w:rsidRPr="0073705C" w14:paraId="5E1C0959" w14:textId="77777777" w:rsidTr="007A5FA6">
        <w:trPr>
          <w:trHeight w:val="360"/>
        </w:trPr>
        <w:tc>
          <w:tcPr>
            <w:tcW w:w="56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072E7B" w14:textId="77777777" w:rsidR="007858CF" w:rsidRPr="0073705C" w:rsidRDefault="007858CF" w:rsidP="00EF128D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10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08F209E" w14:textId="77777777" w:rsidR="007858CF" w:rsidRPr="0073705C" w:rsidRDefault="007858CF" w:rsidP="00EF128D">
            <w:pPr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19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E31181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238657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la reproducción vivípara y ovípara de los animales.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CE57079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La reproducción animal</w:t>
            </w:r>
          </w:p>
        </w:tc>
        <w:tc>
          <w:tcPr>
            <w:tcW w:w="87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18CCFD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183 y 184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7CE9A5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51 a 53</w:t>
            </w:r>
          </w:p>
        </w:tc>
      </w:tr>
      <w:tr w:rsidR="007858CF" w:rsidRPr="0073705C" w14:paraId="2587042F" w14:textId="77777777" w:rsidTr="007A5FA6">
        <w:trPr>
          <w:trHeight w:val="384"/>
        </w:trPr>
        <w:tc>
          <w:tcPr>
            <w:tcW w:w="56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9F9430" w14:textId="77777777" w:rsidR="007858CF" w:rsidRPr="0073705C" w:rsidRDefault="007858CF" w:rsidP="00EF128D">
            <w:pPr>
              <w:pStyle w:val="TableParagraph"/>
              <w:spacing w:before="151"/>
              <w:ind w:left="120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11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904F51E" w14:textId="77777777" w:rsidR="007858CF" w:rsidRPr="0073705C" w:rsidRDefault="007858CF" w:rsidP="00EF128D">
            <w:pPr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191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3C4728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¿En qué se parecen los hongos y las bacterias a las plantas y los animales?</w:t>
            </w: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9829968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Identifica que los hongos y las bacterias crecen, se nutren y reproducen al igual que otros seres vivos.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43F663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Las bacterias y los hongos</w:t>
            </w:r>
          </w:p>
        </w:tc>
        <w:tc>
          <w:tcPr>
            <w:tcW w:w="87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44FF201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185 a 187</w:t>
            </w:r>
          </w:p>
        </w:tc>
        <w:tc>
          <w:tcPr>
            <w:tcW w:w="96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03F97E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54 a 57</w:t>
            </w:r>
          </w:p>
        </w:tc>
      </w:tr>
      <w:tr w:rsidR="007858CF" w:rsidRPr="0073705C" w14:paraId="0F61C05B" w14:textId="77777777" w:rsidTr="007A5FA6">
        <w:trPr>
          <w:trHeight w:val="490"/>
        </w:trPr>
        <w:tc>
          <w:tcPr>
            <w:tcW w:w="56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B83566" w14:textId="77777777" w:rsidR="007858CF" w:rsidRPr="0073705C" w:rsidRDefault="007858CF" w:rsidP="00EF128D">
            <w:pPr>
              <w:jc w:val="center"/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0E557FC" w14:textId="77777777" w:rsidR="007858CF" w:rsidRPr="0073705C" w:rsidRDefault="007858CF" w:rsidP="00EF128D">
            <w:pPr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191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96D0E6C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CF480F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la importancia de los hongos y las bacterias en la interacción con otros seres vivos y el medio natural.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60C5260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Beneficios y riesgos de hongos y bacterias</w:t>
            </w:r>
          </w:p>
        </w:tc>
        <w:tc>
          <w:tcPr>
            <w:tcW w:w="87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C0E811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  <w:tc>
          <w:tcPr>
            <w:tcW w:w="96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93C10D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858CF" w:rsidRPr="0073705C" w14:paraId="032A732F" w14:textId="77777777" w:rsidTr="007A5FA6">
        <w:trPr>
          <w:trHeight w:val="133"/>
        </w:trPr>
        <w:tc>
          <w:tcPr>
            <w:tcW w:w="56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1D121D" w14:textId="77777777" w:rsidR="007858CF" w:rsidRPr="0073705C" w:rsidRDefault="007858CF" w:rsidP="00EF128D">
            <w:pPr>
              <w:pStyle w:val="TableParagraph"/>
              <w:spacing w:before="121"/>
              <w:ind w:left="125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73705C">
              <w:rPr>
                <w:color w:val="231F20"/>
                <w:w w:val="90"/>
                <w:sz w:val="16"/>
                <w:szCs w:val="16"/>
              </w:rPr>
              <w:t>12</w:t>
            </w:r>
          </w:p>
        </w:tc>
        <w:tc>
          <w:tcPr>
            <w:tcW w:w="9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4CBF12" w14:textId="77777777" w:rsidR="007858CF" w:rsidRPr="0073705C" w:rsidRDefault="007858CF" w:rsidP="00EF128D">
            <w:pPr>
              <w:rPr>
                <w:rFonts w:ascii="Arial" w:eastAsia="Arial" w:hAnsi="Arial" w:cs="Arial"/>
                <w:color w:val="231F20"/>
                <w:w w:val="90"/>
                <w:sz w:val="16"/>
                <w:szCs w:val="16"/>
                <w:lang w:val="es-ES"/>
              </w:rPr>
            </w:pPr>
          </w:p>
        </w:tc>
        <w:tc>
          <w:tcPr>
            <w:tcW w:w="191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4AFBE4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¿Cómo funcionan los ecosistemas y las cadenas alimentarias?</w:t>
            </w:r>
          </w:p>
        </w:tc>
        <w:tc>
          <w:tcPr>
            <w:tcW w:w="304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AE3850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que las relaciones entre los factores físicos (agua, suelo, aire y sol) y biológicos (seres vivos) conforman el ecosistema y mantienen su estabilidad.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B330C6" w14:textId="77777777" w:rsidR="007858CF" w:rsidRPr="002C3B36" w:rsidRDefault="007858CF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Los ecosistemas y su cuidado</w:t>
            </w:r>
          </w:p>
        </w:tc>
        <w:tc>
          <w:tcPr>
            <w:tcW w:w="87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363025B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188 y 189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5E4282" w14:textId="77777777" w:rsidR="007858CF" w:rsidRPr="002C3B36" w:rsidRDefault="007858CF" w:rsidP="002C3B36">
            <w:pPr>
              <w:pStyle w:val="TableParagraph"/>
              <w:ind w:left="146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58 a 63</w:t>
            </w:r>
          </w:p>
        </w:tc>
      </w:tr>
    </w:tbl>
    <w:p w14:paraId="022DA54B" w14:textId="77777777" w:rsidR="002C3B36" w:rsidRDefault="002C3B36">
      <w:pPr>
        <w:rPr>
          <w:rFonts w:ascii="Arial" w:eastAsia="Arial" w:hAnsi="Arial" w:cs="Arial"/>
          <w:b/>
          <w:bCs/>
          <w:color w:val="FE8A3C"/>
          <w:spacing w:val="-3"/>
          <w:w w:val="85"/>
          <w:sz w:val="26"/>
          <w:szCs w:val="26"/>
          <w:lang w:val="es-ES"/>
        </w:rPr>
      </w:pPr>
      <w:r>
        <w:rPr>
          <w:color w:val="FE8A3C"/>
          <w:spacing w:val="-3"/>
          <w:w w:val="85"/>
        </w:rPr>
        <w:br w:type="page"/>
      </w:r>
    </w:p>
    <w:p w14:paraId="2AE15CB8" w14:textId="52E390B1" w:rsidR="00745586" w:rsidRDefault="00193007" w:rsidP="00436A08">
      <w:pPr>
        <w:pStyle w:val="Ttulo2"/>
        <w:spacing w:after="240"/>
        <w:ind w:left="0"/>
        <w:rPr>
          <w:color w:val="FE8A3C"/>
          <w:spacing w:val="-3"/>
          <w:w w:val="85"/>
        </w:rPr>
      </w:pPr>
      <w:r>
        <w:rPr>
          <w:color w:val="FE8A3C"/>
          <w:spacing w:val="-3"/>
          <w:w w:val="85"/>
        </w:rPr>
        <w:lastRenderedPageBreak/>
        <w:t>Segundo</w:t>
      </w:r>
      <w:r>
        <w:rPr>
          <w:color w:val="FE8A3C"/>
          <w:spacing w:val="-11"/>
          <w:w w:val="85"/>
        </w:rPr>
        <w:t xml:space="preserve"> </w:t>
      </w:r>
      <w:r>
        <w:rPr>
          <w:color w:val="FE8A3C"/>
          <w:spacing w:val="-3"/>
          <w:w w:val="85"/>
        </w:rPr>
        <w:t>periodo</w:t>
      </w:r>
    </w:p>
    <w:tbl>
      <w:tblPr>
        <w:tblStyle w:val="TableNormal"/>
        <w:tblW w:w="9684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805"/>
        <w:gridCol w:w="1303"/>
        <w:gridCol w:w="1588"/>
        <w:gridCol w:w="2825"/>
        <w:gridCol w:w="1134"/>
        <w:gridCol w:w="992"/>
        <w:gridCol w:w="1037"/>
      </w:tblGrid>
      <w:tr w:rsidR="00745586" w14:paraId="7A035B46" w14:textId="77777777" w:rsidTr="002C3B36">
        <w:trPr>
          <w:trHeight w:val="491"/>
        </w:trPr>
        <w:tc>
          <w:tcPr>
            <w:tcW w:w="805" w:type="dxa"/>
            <w:shd w:val="clear" w:color="auto" w:fill="FE9550"/>
          </w:tcPr>
          <w:p w14:paraId="5014F455" w14:textId="77777777" w:rsidR="00745586" w:rsidRDefault="00745586" w:rsidP="00EF128D">
            <w:pPr>
              <w:pStyle w:val="TableParagraph"/>
              <w:spacing w:before="147"/>
              <w:ind w:left="167" w:right="147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303" w:type="dxa"/>
            <w:shd w:val="clear" w:color="auto" w:fill="FE9550"/>
          </w:tcPr>
          <w:p w14:paraId="4EEE43EF" w14:textId="77777777" w:rsidR="00745586" w:rsidRDefault="00745586" w:rsidP="00EF128D">
            <w:pPr>
              <w:pStyle w:val="TableParagraph"/>
              <w:spacing w:before="147"/>
              <w:ind w:left="37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588" w:type="dxa"/>
            <w:shd w:val="clear" w:color="auto" w:fill="FE9550"/>
          </w:tcPr>
          <w:p w14:paraId="25B1069C" w14:textId="77777777" w:rsidR="00745586" w:rsidRDefault="00745586" w:rsidP="00EF128D">
            <w:pPr>
              <w:pStyle w:val="TableParagraph"/>
              <w:spacing w:before="147"/>
              <w:ind w:left="562" w:right="54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825" w:type="dxa"/>
            <w:shd w:val="clear" w:color="auto" w:fill="FE9550"/>
          </w:tcPr>
          <w:p w14:paraId="13575FE6" w14:textId="77777777" w:rsidR="00745586" w:rsidRDefault="00745586" w:rsidP="00EF128D">
            <w:pPr>
              <w:pStyle w:val="TableParagraph"/>
              <w:spacing w:before="147"/>
              <w:ind w:left="580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134" w:type="dxa"/>
            <w:shd w:val="clear" w:color="auto" w:fill="FE9550"/>
          </w:tcPr>
          <w:p w14:paraId="0CB9C14E" w14:textId="2B7CA3AF" w:rsidR="00745586" w:rsidRDefault="00745586" w:rsidP="002C3B36">
            <w:pPr>
              <w:pStyle w:val="TableParagraph"/>
              <w:spacing w:before="42"/>
              <w:ind w:left="167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  <w:r w:rsidR="002C3B36">
              <w:rPr>
                <w:b/>
                <w:color w:val="FFFFFF"/>
                <w:w w:val="95"/>
                <w:sz w:val="18"/>
              </w:rPr>
              <w:t xml:space="preserve"> </w:t>
            </w: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355C9737" w14:textId="0BD4F05D" w:rsidR="00745586" w:rsidRDefault="00745586" w:rsidP="002C3B36">
            <w:pPr>
              <w:pStyle w:val="TableParagraph"/>
              <w:spacing w:before="42"/>
              <w:ind w:left="157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  <w:r w:rsidR="002C3B36">
              <w:rPr>
                <w:b/>
                <w:color w:val="FFFFFF"/>
                <w:w w:val="95"/>
                <w:sz w:val="18"/>
              </w:rPr>
              <w:t xml:space="preserve"> </w:t>
            </w: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1037" w:type="dxa"/>
            <w:shd w:val="clear" w:color="auto" w:fill="FE9550"/>
          </w:tcPr>
          <w:p w14:paraId="3C21DC0B" w14:textId="6E628CBE" w:rsidR="00745586" w:rsidRDefault="00745586" w:rsidP="002C3B36">
            <w:pPr>
              <w:pStyle w:val="TableParagraph"/>
              <w:spacing w:before="42" w:line="242" w:lineRule="auto"/>
              <w:ind w:left="113" w:right="100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="002C3B36">
              <w:rPr>
                <w:b/>
                <w:color w:val="FFFFFF"/>
                <w:spacing w:val="-40"/>
                <w:w w:val="85"/>
                <w:sz w:val="18"/>
              </w:rPr>
              <w:t xml:space="preserve">  </w:t>
            </w:r>
            <w:r>
              <w:rPr>
                <w:b/>
                <w:color w:val="FFFFFF"/>
                <w:spacing w:val="-3"/>
                <w:w w:val="90"/>
                <w:sz w:val="18"/>
              </w:rPr>
              <w:t>libro</w:t>
            </w:r>
            <w:r w:rsidR="002C3B36">
              <w:rPr>
                <w:b/>
                <w:color w:val="FFFFFF"/>
                <w:spacing w:val="-3"/>
                <w:w w:val="90"/>
                <w:sz w:val="18"/>
              </w:rPr>
              <w:t xml:space="preserve"> SEP</w:t>
            </w:r>
            <w:r>
              <w:rPr>
                <w:b/>
                <w:color w:val="FFFFFF"/>
                <w:spacing w:val="-8"/>
                <w:w w:val="90"/>
                <w:sz w:val="18"/>
              </w:rPr>
              <w:t xml:space="preserve"> </w:t>
            </w:r>
          </w:p>
        </w:tc>
      </w:tr>
      <w:tr w:rsidR="00745586" w14:paraId="2FDCC7C1" w14:textId="77777777" w:rsidTr="002C3B36">
        <w:trPr>
          <w:trHeight w:val="843"/>
        </w:trPr>
        <w:tc>
          <w:tcPr>
            <w:tcW w:w="805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DD17EFE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13</w:t>
            </w:r>
          </w:p>
        </w:tc>
        <w:tc>
          <w:tcPr>
            <w:tcW w:w="1303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901CC23" w14:textId="77777777" w:rsidR="00745586" w:rsidRDefault="00745586" w:rsidP="00EF128D">
            <w:pPr>
              <w:pStyle w:val="TableParagraph"/>
              <w:spacing w:before="138" w:line="247" w:lineRule="auto"/>
              <w:ind w:left="85" w:right="29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Biodiversidad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protección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158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0129E9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¿Cómo funcionan los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ecosistemas y las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cadenas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alimentarias?</w:t>
            </w:r>
          </w:p>
        </w:tc>
        <w:tc>
          <w:tcPr>
            <w:tcW w:w="2825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B1CF9F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estructura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general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cadenas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alimentarias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su alteración por las actividades</w:t>
            </w:r>
            <w:r w:rsidRPr="002C3B36">
              <w:rPr>
                <w:color w:val="231F20"/>
                <w:w w:val="85"/>
                <w:sz w:val="16"/>
              </w:rPr>
              <w:t xml:space="preserve"> humanas.</w:t>
            </w:r>
          </w:p>
        </w:tc>
        <w:tc>
          <w:tcPr>
            <w:tcW w:w="113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76E9E4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Cadenas alimentarias y equilibrio natural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F7B595" w14:textId="77777777" w:rsidR="00745586" w:rsidRPr="002C3B36" w:rsidRDefault="00745586" w:rsidP="00EF128D">
            <w:pPr>
              <w:pStyle w:val="TableParagraph"/>
              <w:spacing w:before="125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190 y 191</w:t>
            </w:r>
          </w:p>
        </w:tc>
        <w:tc>
          <w:tcPr>
            <w:tcW w:w="103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FDE23C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64 a 67</w:t>
            </w:r>
          </w:p>
        </w:tc>
      </w:tr>
      <w:tr w:rsidR="00745586" w14:paraId="6DFAC4B5" w14:textId="77777777" w:rsidTr="002C3B36">
        <w:trPr>
          <w:trHeight w:val="1223"/>
        </w:trPr>
        <w:tc>
          <w:tcPr>
            <w:tcW w:w="8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E7F42E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14 y 15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8F63FA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FB2A6F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 xml:space="preserve">Proyecto estudiantil para desarrollar, integrar y aplicar aprendizajes </w:t>
            </w:r>
            <w:r>
              <w:rPr>
                <w:color w:val="231F20"/>
                <w:w w:val="85"/>
                <w:sz w:val="16"/>
              </w:rPr>
              <w:t>esperados y</w:t>
            </w:r>
            <w:r w:rsidRPr="002C3B36">
              <w:rPr>
                <w:color w:val="231F20"/>
                <w:w w:val="85"/>
                <w:sz w:val="16"/>
              </w:rPr>
              <w:t xml:space="preserve"> competencias</w:t>
            </w: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D97E280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D94434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 xml:space="preserve">Proyecto: nuestro </w:t>
            </w:r>
            <w:r>
              <w:rPr>
                <w:color w:val="231F20"/>
                <w:w w:val="85"/>
                <w:sz w:val="16"/>
              </w:rPr>
              <w:t>ecosistema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1A7AE7" w14:textId="77777777" w:rsidR="00745586" w:rsidRPr="002C3B36" w:rsidRDefault="00745586" w:rsidP="00EF128D">
            <w:pPr>
              <w:pStyle w:val="TableParagraph"/>
              <w:spacing w:before="107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192</w:t>
            </w:r>
          </w:p>
        </w:tc>
        <w:tc>
          <w:tcPr>
            <w:tcW w:w="10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AE994B4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68 y 69</w:t>
            </w:r>
          </w:p>
        </w:tc>
      </w:tr>
      <w:tr w:rsidR="00745586" w14:paraId="1639A1D1" w14:textId="77777777" w:rsidTr="002C3B36">
        <w:trPr>
          <w:trHeight w:val="653"/>
        </w:trPr>
        <w:tc>
          <w:tcPr>
            <w:tcW w:w="8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5955C1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16</w:t>
            </w:r>
          </w:p>
        </w:tc>
        <w:tc>
          <w:tcPr>
            <w:tcW w:w="130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63BACA6" w14:textId="77777777" w:rsidR="00745586" w:rsidRDefault="00745586" w:rsidP="00EF128D">
            <w:pPr>
              <w:pStyle w:val="TableParagraph"/>
              <w:spacing w:before="126" w:line="247" w:lineRule="auto"/>
              <w:ind w:left="85" w:right="139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Cambio e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interacciones 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fenómenos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físicos</w:t>
            </w:r>
          </w:p>
        </w:tc>
        <w:tc>
          <w:tcPr>
            <w:tcW w:w="158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5B267B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¿Qué estados físicos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 presentan en el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ciclo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agua?</w:t>
            </w: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E03624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Clasifica materiales de uso común con base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 sus estados físicos, considerando</w:t>
            </w:r>
            <w:r w:rsidRPr="002C3B36">
              <w:rPr>
                <w:color w:val="231F20"/>
                <w:w w:val="85"/>
                <w:sz w:val="16"/>
              </w:rPr>
              <w:t xml:space="preserve"> características como forma y fluidez.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589EDC7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Estados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físicos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73B7F3" w14:textId="77777777" w:rsidR="00745586" w:rsidRPr="002C3B36" w:rsidRDefault="00745586" w:rsidP="00EF128D">
            <w:pPr>
              <w:pStyle w:val="TableParagraph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193 y 194</w:t>
            </w:r>
          </w:p>
        </w:tc>
        <w:tc>
          <w:tcPr>
            <w:tcW w:w="10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6491C8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75 a 83</w:t>
            </w:r>
          </w:p>
        </w:tc>
      </w:tr>
      <w:tr w:rsidR="00745586" w14:paraId="4C359518" w14:textId="77777777" w:rsidTr="002C3B36">
        <w:trPr>
          <w:trHeight w:val="653"/>
        </w:trPr>
        <w:tc>
          <w:tcPr>
            <w:tcW w:w="8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C0181A7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17 y 18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D7BC63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62D7D7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FF1D95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ciclo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relaciona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 w:rsidRPr="002C3B36">
              <w:rPr>
                <w:color w:val="231F20"/>
                <w:w w:val="85"/>
                <w:sz w:val="16"/>
              </w:rPr>
              <w:t xml:space="preserve"> su distribución en el planeta y su</w:t>
            </w:r>
          </w:p>
          <w:p w14:paraId="1F1ECC1A" w14:textId="77777777" w:rsidR="00745586" w:rsidRPr="002C3B36" w:rsidRDefault="00745586" w:rsidP="002C3B36">
            <w:pPr>
              <w:pStyle w:val="TableParagraph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importancia para la vida.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88B54B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ciclo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9FF2C2" w14:textId="77777777" w:rsidR="00745586" w:rsidRPr="002C3B36" w:rsidRDefault="00745586" w:rsidP="00EF128D">
            <w:pPr>
              <w:pStyle w:val="TableParagraph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195 y 196</w:t>
            </w:r>
          </w:p>
        </w:tc>
        <w:tc>
          <w:tcPr>
            <w:tcW w:w="10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30E7B4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75 a 83</w:t>
            </w:r>
          </w:p>
        </w:tc>
      </w:tr>
      <w:tr w:rsidR="00745586" w14:paraId="4C0A3827" w14:textId="77777777" w:rsidTr="002C3B36">
        <w:trPr>
          <w:trHeight w:val="653"/>
        </w:trPr>
        <w:tc>
          <w:tcPr>
            <w:tcW w:w="8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A5961B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19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7C6DAF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88D7A5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¿Qué efectos tienen</w:t>
            </w:r>
            <w:r w:rsidRPr="002C3B36">
              <w:rPr>
                <w:color w:val="231F20"/>
                <w:w w:val="85"/>
                <w:sz w:val="16"/>
              </w:rPr>
              <w:t xml:space="preserve"> la temperatura y los </w:t>
            </w:r>
            <w:r>
              <w:rPr>
                <w:color w:val="231F20"/>
                <w:w w:val="85"/>
                <w:sz w:val="16"/>
              </w:rPr>
              <w:t>microorganismos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alimentos?</w:t>
            </w: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C5C590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Identifica que la temperatura y el tiempo influyen en la cocción de los alimentos.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38D903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Descomposición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cocción de los</w:t>
            </w:r>
            <w:r w:rsidRPr="002C3B36">
              <w:rPr>
                <w:color w:val="231F20"/>
                <w:w w:val="85"/>
                <w:sz w:val="16"/>
              </w:rPr>
              <w:t xml:space="preserve"> alimentos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2EA2EAB" w14:textId="77777777" w:rsidR="00745586" w:rsidRPr="002C3B36" w:rsidRDefault="00745586" w:rsidP="00EF128D">
            <w:pPr>
              <w:pStyle w:val="TableParagraph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197</w:t>
            </w:r>
          </w:p>
        </w:tc>
        <w:tc>
          <w:tcPr>
            <w:tcW w:w="10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0D2327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84 a 93</w:t>
            </w:r>
          </w:p>
        </w:tc>
      </w:tr>
      <w:tr w:rsidR="00745586" w14:paraId="3C493A80" w14:textId="77777777" w:rsidTr="002C3B36">
        <w:trPr>
          <w:trHeight w:val="653"/>
        </w:trPr>
        <w:tc>
          <w:tcPr>
            <w:tcW w:w="8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1917B8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20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0AFC8BB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B49470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4AF52BF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Identifica que la temperatura, el tiempo y la acción de los microorganismos influyen en la descomposición de los alimentos.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5063CDB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Los microorganismos y los alimentos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5984BC" w14:textId="77777777" w:rsidR="00745586" w:rsidRPr="002C3B36" w:rsidRDefault="00745586" w:rsidP="00EF128D">
            <w:pPr>
              <w:pStyle w:val="TableParagraph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198</w:t>
            </w:r>
          </w:p>
        </w:tc>
        <w:tc>
          <w:tcPr>
            <w:tcW w:w="10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45FEB4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84 a 89</w:t>
            </w:r>
          </w:p>
        </w:tc>
      </w:tr>
      <w:tr w:rsidR="00745586" w14:paraId="7BFEA5AF" w14:textId="77777777" w:rsidTr="002C3B36">
        <w:trPr>
          <w:trHeight w:val="843"/>
        </w:trPr>
        <w:tc>
          <w:tcPr>
            <w:tcW w:w="8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5604C2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21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017286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9355AC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4A7CE8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 algunas aportaciones de la</w:t>
            </w:r>
            <w:r w:rsidRPr="002C3B36">
              <w:rPr>
                <w:color w:val="231F20"/>
                <w:w w:val="85"/>
                <w:sz w:val="16"/>
              </w:rPr>
              <w:t xml:space="preserve"> tecnología y su desarrollo histórico en la </w:t>
            </w:r>
            <w:r>
              <w:rPr>
                <w:color w:val="231F20"/>
                <w:w w:val="85"/>
                <w:sz w:val="16"/>
              </w:rPr>
              <w:t>preparación y conservación de los</w:t>
            </w:r>
            <w:r w:rsidRPr="002C3B36">
              <w:rPr>
                <w:color w:val="231F20"/>
                <w:w w:val="85"/>
                <w:sz w:val="16"/>
              </w:rPr>
              <w:t xml:space="preserve"> alimentos.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4A68675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Conservación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2C3B36">
              <w:rPr>
                <w:color w:val="231F20"/>
                <w:w w:val="85"/>
                <w:sz w:val="16"/>
              </w:rPr>
              <w:t xml:space="preserve"> los alimentos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80F67E" w14:textId="77777777" w:rsidR="00745586" w:rsidRPr="002C3B36" w:rsidRDefault="00745586" w:rsidP="00EF128D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199</w:t>
            </w:r>
          </w:p>
        </w:tc>
        <w:tc>
          <w:tcPr>
            <w:tcW w:w="10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7D1E43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84 a 93</w:t>
            </w:r>
          </w:p>
        </w:tc>
      </w:tr>
      <w:tr w:rsidR="00745586" w14:paraId="2A9E96E0" w14:textId="77777777" w:rsidTr="002C3B36">
        <w:trPr>
          <w:trHeight w:val="1223"/>
        </w:trPr>
        <w:tc>
          <w:tcPr>
            <w:tcW w:w="8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27375D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22 y 23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83D050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DB6BB2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 xml:space="preserve">Proyecto estudiantil para desarrollar, integrar y aplicar aprendizajes </w:t>
            </w:r>
            <w:r>
              <w:rPr>
                <w:color w:val="231F20"/>
                <w:w w:val="85"/>
                <w:sz w:val="16"/>
              </w:rPr>
              <w:t>esperados y las</w:t>
            </w:r>
            <w:r w:rsidRPr="002C3B36">
              <w:rPr>
                <w:color w:val="231F20"/>
                <w:w w:val="85"/>
                <w:sz w:val="16"/>
              </w:rPr>
              <w:t xml:space="preserve"> competencias</w:t>
            </w: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BF7550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045C40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Proyecto: aplicación tecnológica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353C316" w14:textId="77777777" w:rsidR="00745586" w:rsidRPr="002C3B36" w:rsidRDefault="00745586" w:rsidP="00EF128D">
            <w:pPr>
              <w:pStyle w:val="TableParagraph"/>
              <w:spacing w:before="105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200</w:t>
            </w:r>
          </w:p>
        </w:tc>
        <w:tc>
          <w:tcPr>
            <w:tcW w:w="10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F7019E8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94 y 95</w:t>
            </w:r>
          </w:p>
        </w:tc>
      </w:tr>
      <w:tr w:rsidR="00745586" w14:paraId="48F42924" w14:textId="77777777" w:rsidTr="002C3B36">
        <w:trPr>
          <w:trHeight w:val="463"/>
        </w:trPr>
        <w:tc>
          <w:tcPr>
            <w:tcW w:w="80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10ECEB1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24</w:t>
            </w:r>
          </w:p>
        </w:tc>
        <w:tc>
          <w:tcPr>
            <w:tcW w:w="130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1C226F" w14:textId="77777777" w:rsidR="00745586" w:rsidRDefault="00745586" w:rsidP="00EF128D">
            <w:pPr>
              <w:pStyle w:val="TableParagraph"/>
              <w:spacing w:before="116" w:line="247" w:lineRule="auto"/>
              <w:ind w:left="8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Propiedades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transformaciones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158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261D6C3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¿Cuáles son las características que tiene la luz?</w:t>
            </w: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78D9E5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luz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propaga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línea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recta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atraviesa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algunos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4C04F9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luz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867BC0B" w14:textId="77777777" w:rsidR="00745586" w:rsidRPr="002C3B36" w:rsidRDefault="00745586" w:rsidP="00EF128D">
            <w:pPr>
              <w:pStyle w:val="TableParagraph"/>
              <w:ind w:left="154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201 y 202</w:t>
            </w:r>
          </w:p>
        </w:tc>
        <w:tc>
          <w:tcPr>
            <w:tcW w:w="103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EA5C7F0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101 a 109</w:t>
            </w:r>
          </w:p>
        </w:tc>
      </w:tr>
      <w:tr w:rsidR="00745586" w14:paraId="09C1F34B" w14:textId="77777777" w:rsidTr="002C3B36">
        <w:trPr>
          <w:trHeight w:val="653"/>
        </w:trPr>
        <w:tc>
          <w:tcPr>
            <w:tcW w:w="80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9DB1395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</w:p>
        </w:tc>
        <w:tc>
          <w:tcPr>
            <w:tcW w:w="13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8B1C3C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7C71339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393AFD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fenómenos del entorno a partir de la reflexión y la refracción de la luz.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98C81C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Reflexión</w:t>
            </w:r>
          </w:p>
          <w:p w14:paraId="6941CFF5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y refracción de la luz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D3D887" w14:textId="77777777" w:rsidR="00745586" w:rsidRPr="002C3B36" w:rsidRDefault="00745586" w:rsidP="00EF128D">
            <w:pPr>
              <w:jc w:val="center"/>
              <w:rPr>
                <w:rFonts w:ascii="Arial" w:eastAsia="Arial" w:hAnsi="Arial" w:cs="Arial"/>
                <w:color w:val="231F20"/>
                <w:w w:val="85"/>
                <w:sz w:val="16"/>
                <w:szCs w:val="16"/>
                <w:lang w:val="es-ES"/>
              </w:rPr>
            </w:pPr>
          </w:p>
        </w:tc>
        <w:tc>
          <w:tcPr>
            <w:tcW w:w="103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266373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  <w:tr w:rsidR="00745586" w14:paraId="6E66DF08" w14:textId="77777777" w:rsidTr="002C3B36">
        <w:trPr>
          <w:trHeight w:val="653"/>
        </w:trPr>
        <w:tc>
          <w:tcPr>
            <w:tcW w:w="8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9F46C8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25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96B4BE3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44B063B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 xml:space="preserve">¿Cómo </w:t>
            </w:r>
            <w:r>
              <w:rPr>
                <w:color w:val="231F20"/>
                <w:w w:val="85"/>
                <w:sz w:val="16"/>
              </w:rPr>
              <w:t>produzco</w:t>
            </w:r>
            <w:r w:rsidRPr="002C3B36">
              <w:rPr>
                <w:color w:val="231F20"/>
                <w:w w:val="85"/>
                <w:sz w:val="16"/>
              </w:rPr>
              <w:t xml:space="preserve"> electricidad estática?</w:t>
            </w: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3AB2D8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Describe formas de producir electricidad estática: frotación y contacto, así como sus efectos en situaciones del entorno.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FEBBECA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Electricidad estática y electrización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033FAC" w14:textId="77777777" w:rsidR="00745586" w:rsidRPr="002C3B36" w:rsidRDefault="00745586" w:rsidP="00EF128D">
            <w:pPr>
              <w:pStyle w:val="TableParagraph"/>
              <w:ind w:left="167" w:right="148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203</w:t>
            </w:r>
          </w:p>
        </w:tc>
        <w:tc>
          <w:tcPr>
            <w:tcW w:w="10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AE7FBB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111 a 113</w:t>
            </w:r>
          </w:p>
        </w:tc>
      </w:tr>
      <w:tr w:rsidR="00745586" w14:paraId="16692830" w14:textId="77777777" w:rsidTr="002C3B36">
        <w:trPr>
          <w:trHeight w:val="653"/>
        </w:trPr>
        <w:tc>
          <w:tcPr>
            <w:tcW w:w="80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871549" w14:textId="77777777" w:rsidR="00745586" w:rsidRPr="002C3B36" w:rsidRDefault="00745586" w:rsidP="002C3B36">
            <w:pPr>
              <w:pStyle w:val="TableParagraph"/>
              <w:spacing w:before="139"/>
              <w:ind w:left="123" w:right="106"/>
              <w:jc w:val="center"/>
              <w:rPr>
                <w:color w:val="231F20"/>
                <w:w w:val="90"/>
                <w:sz w:val="16"/>
                <w:szCs w:val="16"/>
              </w:rPr>
            </w:pPr>
            <w:r w:rsidRPr="002C3B36">
              <w:rPr>
                <w:color w:val="231F20"/>
                <w:w w:val="90"/>
                <w:sz w:val="16"/>
                <w:szCs w:val="16"/>
              </w:rPr>
              <w:t>26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489A91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45E68B1" w14:textId="77777777" w:rsidR="00745586" w:rsidRDefault="00745586" w:rsidP="00EF128D">
            <w:pPr>
              <w:rPr>
                <w:sz w:val="2"/>
                <w:szCs w:val="2"/>
              </w:rPr>
            </w:pPr>
          </w:p>
        </w:tc>
        <w:tc>
          <w:tcPr>
            <w:tcW w:w="28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4E33B1A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Obtiene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conclusiones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acerca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2C3B3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2C3B36">
              <w:rPr>
                <w:color w:val="231F20"/>
                <w:w w:val="85"/>
                <w:sz w:val="16"/>
              </w:rPr>
              <w:t xml:space="preserve"> atracción y repulsión eléctricas producidas al interactuar distintos materiales.</w:t>
            </w:r>
          </w:p>
        </w:tc>
        <w:tc>
          <w:tcPr>
            <w:tcW w:w="1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C5EFE07" w14:textId="77777777" w:rsidR="00745586" w:rsidRPr="002C3B36" w:rsidRDefault="00745586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Atracción y repulsión eléctricas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444B7B" w14:textId="77777777" w:rsidR="00745586" w:rsidRPr="002C3B36" w:rsidRDefault="00745586" w:rsidP="00EF128D">
            <w:pPr>
              <w:pStyle w:val="TableParagraph"/>
              <w:ind w:left="167" w:right="148"/>
              <w:jc w:val="center"/>
              <w:rPr>
                <w:color w:val="231F20"/>
                <w:w w:val="85"/>
                <w:sz w:val="16"/>
                <w:szCs w:val="16"/>
              </w:rPr>
            </w:pPr>
            <w:r w:rsidRPr="002C3B36">
              <w:rPr>
                <w:color w:val="231F20"/>
                <w:w w:val="85"/>
                <w:sz w:val="16"/>
                <w:szCs w:val="16"/>
              </w:rPr>
              <w:t>204</w:t>
            </w:r>
          </w:p>
        </w:tc>
        <w:tc>
          <w:tcPr>
            <w:tcW w:w="103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1067C1" w14:textId="77777777" w:rsidR="00745586" w:rsidRPr="002C3B36" w:rsidRDefault="00745586" w:rsidP="002C3B36">
            <w:pPr>
              <w:pStyle w:val="TableParagraph"/>
              <w:spacing w:before="123"/>
              <w:ind w:left="142" w:right="120"/>
              <w:jc w:val="center"/>
              <w:rPr>
                <w:color w:val="231F20"/>
                <w:w w:val="85"/>
                <w:sz w:val="16"/>
                <w:szCs w:val="16"/>
              </w:rPr>
            </w:pPr>
          </w:p>
        </w:tc>
      </w:tr>
    </w:tbl>
    <w:p w14:paraId="039B42F4" w14:textId="4A61A780" w:rsidR="00FC47D0" w:rsidRDefault="00FC47D0">
      <w:r>
        <w:br w:type="page"/>
      </w:r>
    </w:p>
    <w:p w14:paraId="1F63B1D8" w14:textId="4AEC236A" w:rsidR="007858CF" w:rsidRPr="00F16C8B" w:rsidRDefault="00D55845" w:rsidP="00F16C8B">
      <w:pPr>
        <w:pStyle w:val="Ttulo2"/>
        <w:spacing w:after="240"/>
        <w:ind w:left="0"/>
        <w:rPr>
          <w:color w:val="FE8A3C"/>
          <w:spacing w:val="-3"/>
          <w:w w:val="85"/>
        </w:rPr>
      </w:pPr>
      <w:r w:rsidRPr="00F16C8B">
        <w:rPr>
          <w:color w:val="FE8A3C"/>
          <w:spacing w:val="-3"/>
          <w:w w:val="85"/>
        </w:rPr>
        <w:lastRenderedPageBreak/>
        <w:t>Tercer periodo</w:t>
      </w:r>
    </w:p>
    <w:tbl>
      <w:tblPr>
        <w:tblStyle w:val="TableNormal"/>
        <w:tblW w:w="9736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714"/>
        <w:gridCol w:w="1341"/>
        <w:gridCol w:w="1872"/>
        <w:gridCol w:w="2427"/>
        <w:gridCol w:w="1443"/>
        <w:gridCol w:w="987"/>
        <w:gridCol w:w="952"/>
      </w:tblGrid>
      <w:tr w:rsidR="00E81612" w:rsidRPr="002C3B36" w14:paraId="1CC04214" w14:textId="77777777" w:rsidTr="002C3B36">
        <w:trPr>
          <w:trHeight w:val="491"/>
        </w:trPr>
        <w:tc>
          <w:tcPr>
            <w:tcW w:w="714" w:type="dxa"/>
            <w:shd w:val="clear" w:color="auto" w:fill="FE9550"/>
          </w:tcPr>
          <w:p w14:paraId="0E2DA58C" w14:textId="77777777" w:rsidR="00E81612" w:rsidRPr="002C3B36" w:rsidRDefault="00E81612" w:rsidP="00EF128D">
            <w:pPr>
              <w:pStyle w:val="TableParagraph"/>
              <w:spacing w:before="147"/>
              <w:ind w:left="121" w:right="101"/>
              <w:jc w:val="center"/>
              <w:rPr>
                <w:b/>
                <w:sz w:val="18"/>
              </w:rPr>
            </w:pPr>
            <w:proofErr w:type="spellStart"/>
            <w:r w:rsidRPr="002C3B36">
              <w:rPr>
                <w:b/>
                <w:color w:val="FFFFFF"/>
                <w:sz w:val="18"/>
              </w:rPr>
              <w:t>Sem</w:t>
            </w:r>
            <w:proofErr w:type="spellEnd"/>
            <w:r w:rsidRPr="002C3B36"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341" w:type="dxa"/>
            <w:shd w:val="clear" w:color="auto" w:fill="FE9550"/>
          </w:tcPr>
          <w:p w14:paraId="08349AD8" w14:textId="77777777" w:rsidR="00E81612" w:rsidRPr="002C3B36" w:rsidRDefault="00E81612" w:rsidP="00EF128D">
            <w:pPr>
              <w:pStyle w:val="TableParagraph"/>
              <w:spacing w:before="147"/>
              <w:ind w:left="396"/>
              <w:rPr>
                <w:b/>
                <w:sz w:val="18"/>
              </w:rPr>
            </w:pPr>
            <w:r w:rsidRPr="002C3B36"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872" w:type="dxa"/>
            <w:shd w:val="clear" w:color="auto" w:fill="FE9550"/>
          </w:tcPr>
          <w:p w14:paraId="6524FFAC" w14:textId="77777777" w:rsidR="00E81612" w:rsidRPr="002C3B36" w:rsidRDefault="00E81612" w:rsidP="00EF128D">
            <w:pPr>
              <w:pStyle w:val="TableParagraph"/>
              <w:spacing w:before="147"/>
              <w:ind w:left="704" w:right="683"/>
              <w:jc w:val="center"/>
              <w:rPr>
                <w:b/>
                <w:sz w:val="18"/>
              </w:rPr>
            </w:pPr>
            <w:r w:rsidRPr="002C3B36"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427" w:type="dxa"/>
            <w:shd w:val="clear" w:color="auto" w:fill="FE9550"/>
          </w:tcPr>
          <w:p w14:paraId="577153F5" w14:textId="77777777" w:rsidR="00E81612" w:rsidRPr="002C3B36" w:rsidRDefault="00E81612" w:rsidP="00EF128D">
            <w:pPr>
              <w:pStyle w:val="TableParagraph"/>
              <w:spacing w:before="147"/>
              <w:ind w:left="326"/>
              <w:rPr>
                <w:b/>
                <w:sz w:val="18"/>
              </w:rPr>
            </w:pPr>
            <w:r w:rsidRPr="002C3B36">
              <w:rPr>
                <w:b/>
                <w:color w:val="FFFFFF"/>
                <w:w w:val="85"/>
                <w:sz w:val="18"/>
              </w:rPr>
              <w:t>Aprendizajes</w:t>
            </w:r>
            <w:r w:rsidRPr="002C3B36"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 w:rsidRPr="002C3B36"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43" w:type="dxa"/>
            <w:shd w:val="clear" w:color="auto" w:fill="FE9550"/>
          </w:tcPr>
          <w:p w14:paraId="31AEBC1D" w14:textId="77777777" w:rsidR="00E81612" w:rsidRPr="002C3B36" w:rsidRDefault="00E81612" w:rsidP="00EF128D">
            <w:pPr>
              <w:pStyle w:val="TableParagraph"/>
              <w:spacing w:before="147"/>
              <w:ind w:left="95"/>
              <w:rPr>
                <w:b/>
                <w:i/>
                <w:sz w:val="18"/>
              </w:rPr>
            </w:pPr>
            <w:r w:rsidRPr="002C3B36">
              <w:rPr>
                <w:b/>
                <w:color w:val="FFFFFF"/>
                <w:w w:val="80"/>
                <w:sz w:val="18"/>
              </w:rPr>
              <w:t>Lección</w:t>
            </w:r>
            <w:r w:rsidRPr="002C3B36"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 w:rsidRPr="002C3B36">
              <w:rPr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87" w:type="dxa"/>
            <w:tcBorders>
              <w:right w:val="single" w:sz="12" w:space="0" w:color="FE8A3C"/>
            </w:tcBorders>
            <w:shd w:val="clear" w:color="auto" w:fill="FE9550"/>
          </w:tcPr>
          <w:p w14:paraId="4592F13C" w14:textId="7D381919" w:rsidR="00E81612" w:rsidRPr="002C3B36" w:rsidRDefault="00E81612" w:rsidP="002C3B36">
            <w:pPr>
              <w:pStyle w:val="TableParagraph"/>
              <w:spacing w:before="42"/>
              <w:ind w:left="153"/>
              <w:rPr>
                <w:b/>
                <w:i/>
                <w:sz w:val="18"/>
              </w:rPr>
            </w:pPr>
            <w:r w:rsidRPr="002C3B36">
              <w:rPr>
                <w:b/>
                <w:color w:val="FFFFFF"/>
                <w:w w:val="95"/>
                <w:sz w:val="18"/>
              </w:rPr>
              <w:t>Páginas</w:t>
            </w:r>
            <w:r w:rsidR="002C3B36">
              <w:rPr>
                <w:b/>
                <w:color w:val="FFFFFF"/>
                <w:w w:val="95"/>
                <w:sz w:val="18"/>
              </w:rPr>
              <w:t xml:space="preserve"> </w:t>
            </w:r>
            <w:r w:rsidRPr="002C3B36">
              <w:rPr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52" w:type="dxa"/>
            <w:tcBorders>
              <w:left w:val="single" w:sz="12" w:space="0" w:color="FE8A3C"/>
            </w:tcBorders>
            <w:shd w:val="clear" w:color="auto" w:fill="FE9550"/>
          </w:tcPr>
          <w:p w14:paraId="313D6E61" w14:textId="77777777" w:rsidR="00E81612" w:rsidRPr="002C3B36" w:rsidRDefault="00E81612" w:rsidP="00EF128D">
            <w:pPr>
              <w:pStyle w:val="TableParagraph"/>
              <w:spacing w:before="42" w:line="242" w:lineRule="auto"/>
              <w:ind w:left="135" w:right="111" w:firstLine="6"/>
              <w:rPr>
                <w:b/>
                <w:sz w:val="14"/>
              </w:rPr>
            </w:pPr>
            <w:r w:rsidRPr="002C3B36">
              <w:rPr>
                <w:b/>
                <w:color w:val="FFFFFF"/>
                <w:w w:val="85"/>
                <w:sz w:val="18"/>
              </w:rPr>
              <w:t>Páginas</w:t>
            </w:r>
            <w:r w:rsidRPr="002C3B36"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 w:rsidRPr="002C3B36">
              <w:rPr>
                <w:b/>
                <w:color w:val="FFFFFF"/>
                <w:w w:val="85"/>
                <w:sz w:val="18"/>
              </w:rPr>
              <w:t>libro SEP</w:t>
            </w:r>
          </w:p>
        </w:tc>
      </w:tr>
      <w:tr w:rsidR="00E81612" w14:paraId="7AB81611" w14:textId="77777777" w:rsidTr="002C3B36">
        <w:trPr>
          <w:trHeight w:val="648"/>
        </w:trPr>
        <w:tc>
          <w:tcPr>
            <w:tcW w:w="71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6B3ADA5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27</w:t>
            </w:r>
          </w:p>
        </w:tc>
        <w:tc>
          <w:tcPr>
            <w:tcW w:w="1341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194526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Propiedades y transformaciones de los materiales</w:t>
            </w:r>
          </w:p>
        </w:tc>
        <w:tc>
          <w:tcPr>
            <w:tcW w:w="1872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7E6ABF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¿Cuáles son los efectos del calor en los materiales?</w:t>
            </w:r>
          </w:p>
        </w:tc>
        <w:tc>
          <w:tcPr>
            <w:tcW w:w="242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6D1CDBF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Reconoce algunas formas de generar calor, así como su importancia en la vida cotidiana.</w:t>
            </w:r>
          </w:p>
        </w:tc>
        <w:tc>
          <w:tcPr>
            <w:tcW w:w="1443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CEE03F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El calor en la vida cotidiana</w:t>
            </w:r>
          </w:p>
        </w:tc>
        <w:tc>
          <w:tcPr>
            <w:tcW w:w="98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7D8BC7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205</w:t>
            </w:r>
          </w:p>
        </w:tc>
        <w:tc>
          <w:tcPr>
            <w:tcW w:w="95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6848A7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114 a 119</w:t>
            </w:r>
          </w:p>
        </w:tc>
      </w:tr>
      <w:tr w:rsidR="00E81612" w14:paraId="2C13B811" w14:textId="77777777" w:rsidTr="002C3B36">
        <w:trPr>
          <w:trHeight w:val="843"/>
        </w:trPr>
        <w:tc>
          <w:tcPr>
            <w:tcW w:w="71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3337D7F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28</w:t>
            </w:r>
          </w:p>
        </w:tc>
        <w:tc>
          <w:tcPr>
            <w:tcW w:w="134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962133A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187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888AB6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2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3E5582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Describe algunos efectos del calor en los materiales y su aprovechamiento en diversas actividades.</w:t>
            </w:r>
          </w:p>
        </w:tc>
        <w:tc>
          <w:tcPr>
            <w:tcW w:w="14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16363ED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Efectos del calor y su aprovechamiento</w:t>
            </w:r>
          </w:p>
        </w:tc>
        <w:tc>
          <w:tcPr>
            <w:tcW w:w="98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FD2CC6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206 y 207</w:t>
            </w:r>
          </w:p>
        </w:tc>
        <w:tc>
          <w:tcPr>
            <w:tcW w:w="95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AB922E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114 a 119</w:t>
            </w:r>
          </w:p>
        </w:tc>
      </w:tr>
      <w:tr w:rsidR="00E81612" w14:paraId="106F355D" w14:textId="77777777" w:rsidTr="002C3B36">
        <w:trPr>
          <w:trHeight w:val="463"/>
        </w:trPr>
        <w:tc>
          <w:tcPr>
            <w:tcW w:w="71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89375A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</w:p>
        </w:tc>
        <w:tc>
          <w:tcPr>
            <w:tcW w:w="134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A1D1CA3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187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E061BF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2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12AFA1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Relaciona la fricción con la fuerza y describe sus efectos en los objetos.</w:t>
            </w:r>
          </w:p>
        </w:tc>
        <w:tc>
          <w:tcPr>
            <w:tcW w:w="14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E8AC20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La fricción</w:t>
            </w:r>
          </w:p>
        </w:tc>
        <w:tc>
          <w:tcPr>
            <w:tcW w:w="98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4200C2F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</w:p>
        </w:tc>
        <w:tc>
          <w:tcPr>
            <w:tcW w:w="95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C8048A1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</w:p>
        </w:tc>
      </w:tr>
      <w:tr w:rsidR="00E81612" w14:paraId="21F6C032" w14:textId="77777777" w:rsidTr="002C3B36">
        <w:trPr>
          <w:trHeight w:val="1413"/>
        </w:trPr>
        <w:tc>
          <w:tcPr>
            <w:tcW w:w="71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5EE16B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29 y 30</w:t>
            </w:r>
          </w:p>
        </w:tc>
        <w:tc>
          <w:tcPr>
            <w:tcW w:w="134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FA74EC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187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6484A2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Proyecto estudiantil para desarrollar, integrar y aplicar aprendizajes esperados y competencias</w:t>
            </w:r>
          </w:p>
        </w:tc>
        <w:tc>
          <w:tcPr>
            <w:tcW w:w="2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412148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14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6A6863F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Proyecto: construcción de un juguete</w:t>
            </w:r>
          </w:p>
        </w:tc>
        <w:tc>
          <w:tcPr>
            <w:tcW w:w="9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78F67B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208</w:t>
            </w:r>
          </w:p>
        </w:tc>
        <w:tc>
          <w:tcPr>
            <w:tcW w:w="95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4948D20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120 a 123</w:t>
            </w:r>
          </w:p>
        </w:tc>
      </w:tr>
      <w:tr w:rsidR="00E81612" w14:paraId="405242B9" w14:textId="77777777" w:rsidTr="002C3B36">
        <w:trPr>
          <w:trHeight w:val="463"/>
        </w:trPr>
        <w:tc>
          <w:tcPr>
            <w:tcW w:w="71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380127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31</w:t>
            </w:r>
          </w:p>
        </w:tc>
        <w:tc>
          <w:tcPr>
            <w:tcW w:w="134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90F77C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Conocimiento científico y conocimiento tecnológico en la sociedad</w:t>
            </w:r>
          </w:p>
        </w:tc>
        <w:tc>
          <w:tcPr>
            <w:tcW w:w="187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972FA02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¿Cómo es nuestro Sistema Solar?</w:t>
            </w:r>
          </w:p>
        </w:tc>
        <w:tc>
          <w:tcPr>
            <w:tcW w:w="2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EDEDC6" w14:textId="77777777" w:rsidR="00E81612" w:rsidRPr="002C3B36" w:rsidRDefault="00E81612" w:rsidP="002C3B36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14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C7B6F8" w14:textId="77777777" w:rsidR="00E81612" w:rsidRPr="002C3B36" w:rsidRDefault="00E81612" w:rsidP="002C3B36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El sistema solar</w:t>
            </w:r>
          </w:p>
        </w:tc>
        <w:tc>
          <w:tcPr>
            <w:tcW w:w="9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CC3339E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209</w:t>
            </w:r>
          </w:p>
        </w:tc>
        <w:tc>
          <w:tcPr>
            <w:tcW w:w="95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7A000FA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129 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258C9">
              <w:rPr>
                <w:color w:val="231F20"/>
                <w:spacing w:val="-5"/>
                <w:w w:val="85"/>
                <w:sz w:val="16"/>
              </w:rPr>
              <w:t>147</w:t>
            </w:r>
          </w:p>
        </w:tc>
      </w:tr>
      <w:tr w:rsidR="00E81612" w14:paraId="3164AEEC" w14:textId="77777777" w:rsidTr="002C3B36">
        <w:trPr>
          <w:trHeight w:val="843"/>
        </w:trPr>
        <w:tc>
          <w:tcPr>
            <w:tcW w:w="71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D68D1F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32</w:t>
            </w:r>
          </w:p>
        </w:tc>
        <w:tc>
          <w:tcPr>
            <w:tcW w:w="134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F0B6E6" w14:textId="77777777" w:rsidR="00E81612" w:rsidRPr="00E258C9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90"/>
                <w:sz w:val="16"/>
              </w:rPr>
            </w:pPr>
          </w:p>
        </w:tc>
        <w:tc>
          <w:tcPr>
            <w:tcW w:w="187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A5912F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Los movimientos de la Luna y la Tierra</w:t>
            </w:r>
          </w:p>
        </w:tc>
        <w:tc>
          <w:tcPr>
            <w:tcW w:w="2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BFAD30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Reconoce que las explicaciones del movimiento de la Tierra respecto al Sol han cambiado a lo largo de la historia.</w:t>
            </w:r>
          </w:p>
        </w:tc>
        <w:tc>
          <w:tcPr>
            <w:tcW w:w="14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E63E09A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Los movimientos de la Tierra</w:t>
            </w:r>
          </w:p>
        </w:tc>
        <w:tc>
          <w:tcPr>
            <w:tcW w:w="98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8AC6FCD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210 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258C9">
              <w:rPr>
                <w:color w:val="231F20"/>
                <w:spacing w:val="-5"/>
                <w:w w:val="85"/>
                <w:sz w:val="16"/>
              </w:rPr>
              <w:t>211</w:t>
            </w:r>
          </w:p>
        </w:tc>
        <w:tc>
          <w:tcPr>
            <w:tcW w:w="95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49EF0D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129 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258C9">
              <w:rPr>
                <w:color w:val="231F20"/>
                <w:spacing w:val="-5"/>
                <w:w w:val="85"/>
                <w:sz w:val="16"/>
              </w:rPr>
              <w:t>147</w:t>
            </w:r>
          </w:p>
        </w:tc>
      </w:tr>
      <w:tr w:rsidR="00E81612" w14:paraId="4F7B923F" w14:textId="77777777" w:rsidTr="002C3B36">
        <w:trPr>
          <w:trHeight w:val="463"/>
        </w:trPr>
        <w:tc>
          <w:tcPr>
            <w:tcW w:w="71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E976E78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33</w:t>
            </w:r>
          </w:p>
        </w:tc>
        <w:tc>
          <w:tcPr>
            <w:tcW w:w="134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75F087" w14:textId="77777777" w:rsidR="00E81612" w:rsidRPr="00E258C9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90"/>
                <w:sz w:val="16"/>
              </w:rPr>
            </w:pPr>
          </w:p>
        </w:tc>
        <w:tc>
          <w:tcPr>
            <w:tcW w:w="187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1991321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¿Cómo se forman los eclipses?</w:t>
            </w:r>
          </w:p>
        </w:tc>
        <w:tc>
          <w:tcPr>
            <w:tcW w:w="2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7FB9A5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la formación de eclipses de Sol y de Luna mediante modelos.</w:t>
            </w:r>
          </w:p>
        </w:tc>
        <w:tc>
          <w:tcPr>
            <w:tcW w:w="144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701D4EB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Los eclipses</w:t>
            </w:r>
          </w:p>
        </w:tc>
        <w:tc>
          <w:tcPr>
            <w:tcW w:w="98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521D73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212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258C9">
              <w:rPr>
                <w:color w:val="231F20"/>
                <w:spacing w:val="-5"/>
                <w:w w:val="85"/>
                <w:sz w:val="16"/>
              </w:rPr>
              <w:t>a 214</w:t>
            </w:r>
          </w:p>
        </w:tc>
        <w:tc>
          <w:tcPr>
            <w:tcW w:w="95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40BC0F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129 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258C9">
              <w:rPr>
                <w:color w:val="231F20"/>
                <w:spacing w:val="-5"/>
                <w:w w:val="85"/>
                <w:sz w:val="16"/>
              </w:rPr>
              <w:t>147</w:t>
            </w:r>
          </w:p>
        </w:tc>
      </w:tr>
      <w:tr w:rsidR="00E81612" w14:paraId="07E6957A" w14:textId="77777777" w:rsidTr="002C3B36">
        <w:trPr>
          <w:trHeight w:val="843"/>
        </w:trPr>
        <w:tc>
          <w:tcPr>
            <w:tcW w:w="71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A64C09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</w:p>
        </w:tc>
        <w:tc>
          <w:tcPr>
            <w:tcW w:w="134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BFC43E" w14:textId="77777777" w:rsidR="00E81612" w:rsidRPr="00E258C9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90"/>
                <w:sz w:val="16"/>
              </w:rPr>
            </w:pPr>
          </w:p>
        </w:tc>
        <w:tc>
          <w:tcPr>
            <w:tcW w:w="187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D86998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2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57DBB6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Explica la formación de eclipses y la secuencia del día y la noche a partir del movimiento de la Tierra y la Luna.</w:t>
            </w:r>
          </w:p>
        </w:tc>
        <w:tc>
          <w:tcPr>
            <w:tcW w:w="144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994B9BE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A6AC22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</w:p>
        </w:tc>
        <w:tc>
          <w:tcPr>
            <w:tcW w:w="95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263C5D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</w:p>
        </w:tc>
      </w:tr>
      <w:tr w:rsidR="00E81612" w14:paraId="2B8062A8" w14:textId="77777777" w:rsidTr="002C3B36">
        <w:trPr>
          <w:trHeight w:val="463"/>
        </w:trPr>
        <w:tc>
          <w:tcPr>
            <w:tcW w:w="71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012D0E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</w:p>
        </w:tc>
        <w:tc>
          <w:tcPr>
            <w:tcW w:w="134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C2A53B8" w14:textId="77777777" w:rsidR="00E81612" w:rsidRPr="00E258C9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90"/>
                <w:sz w:val="16"/>
              </w:rPr>
            </w:pPr>
          </w:p>
        </w:tc>
        <w:tc>
          <w:tcPr>
            <w:tcW w:w="187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DA8751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</w:p>
        </w:tc>
        <w:tc>
          <w:tcPr>
            <w:tcW w:w="2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862796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14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5A97464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El sistema solar en la historia</w:t>
            </w:r>
          </w:p>
        </w:tc>
        <w:tc>
          <w:tcPr>
            <w:tcW w:w="98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E3046F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</w:p>
        </w:tc>
        <w:tc>
          <w:tcPr>
            <w:tcW w:w="95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2DE393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</w:p>
        </w:tc>
      </w:tr>
      <w:tr w:rsidR="00E81612" w14:paraId="252138FA" w14:textId="77777777" w:rsidTr="002C3B36">
        <w:trPr>
          <w:trHeight w:val="940"/>
        </w:trPr>
        <w:tc>
          <w:tcPr>
            <w:tcW w:w="71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55A25E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34</w:t>
            </w:r>
          </w:p>
        </w:tc>
        <w:tc>
          <w:tcPr>
            <w:tcW w:w="134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42DA19" w14:textId="77777777" w:rsidR="00E81612" w:rsidRPr="00E258C9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90"/>
                <w:sz w:val="16"/>
              </w:rPr>
            </w:pPr>
          </w:p>
        </w:tc>
        <w:tc>
          <w:tcPr>
            <w:tcW w:w="187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B5C4ED" w14:textId="77777777" w:rsidR="00E81612" w:rsidRPr="002C3B36" w:rsidRDefault="00E81612" w:rsidP="002C3B36">
            <w:pPr>
              <w:pStyle w:val="TableParagraph"/>
              <w:spacing w:line="247" w:lineRule="auto"/>
              <w:ind w:right="227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Proyecto estudiantil para integrar y aplicar aprendizajes esperados y competencias</w:t>
            </w:r>
          </w:p>
        </w:tc>
        <w:tc>
          <w:tcPr>
            <w:tcW w:w="242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509BC0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Aplica habilidades, actitudes y valores de la formación científica básica durante la planeación, el desarrollo, la comunicación y la evaluación de un proyecto de su interés en el que integra contenidos del curso.</w:t>
            </w:r>
          </w:p>
        </w:tc>
        <w:tc>
          <w:tcPr>
            <w:tcW w:w="1443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7404EB" w14:textId="77777777" w:rsidR="00E81612" w:rsidRPr="002C3B36" w:rsidRDefault="00E81612" w:rsidP="00EF128D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2C3B36">
              <w:rPr>
                <w:color w:val="231F20"/>
                <w:w w:val="85"/>
                <w:sz w:val="16"/>
              </w:rPr>
              <w:t>Proyecto: acciones para promover la salud y construcción de juguetes de calor</w:t>
            </w:r>
          </w:p>
        </w:tc>
        <w:tc>
          <w:tcPr>
            <w:tcW w:w="98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ED81FD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215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Pr="00E258C9">
              <w:rPr>
                <w:color w:val="231F20"/>
                <w:spacing w:val="-5"/>
                <w:w w:val="85"/>
                <w:sz w:val="16"/>
              </w:rPr>
              <w:t>y 216</w:t>
            </w:r>
          </w:p>
        </w:tc>
        <w:tc>
          <w:tcPr>
            <w:tcW w:w="95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8A09FD9" w14:textId="77777777" w:rsidR="00E81612" w:rsidRPr="00E258C9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color w:val="231F20"/>
                <w:spacing w:val="-5"/>
                <w:w w:val="85"/>
                <w:sz w:val="16"/>
              </w:rPr>
            </w:pPr>
            <w:r w:rsidRPr="00E258C9">
              <w:rPr>
                <w:color w:val="231F20"/>
                <w:spacing w:val="-5"/>
                <w:w w:val="85"/>
                <w:sz w:val="16"/>
              </w:rPr>
              <w:t>148 a 150</w:t>
            </w:r>
          </w:p>
        </w:tc>
      </w:tr>
      <w:tr w:rsidR="00E81612" w14:paraId="4C37A69C" w14:textId="77777777" w:rsidTr="002C3B36">
        <w:trPr>
          <w:trHeight w:val="463"/>
        </w:trPr>
        <w:tc>
          <w:tcPr>
            <w:tcW w:w="71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938CF1" w14:textId="77777777" w:rsidR="00E81612" w:rsidRDefault="00E81612" w:rsidP="00EF128D">
            <w:pPr>
              <w:pStyle w:val="TableParagraph"/>
              <w:spacing w:before="139"/>
              <w:ind w:left="122" w:right="10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36</w:t>
            </w:r>
          </w:p>
        </w:tc>
        <w:tc>
          <w:tcPr>
            <w:tcW w:w="134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65929CEA" w14:textId="77777777" w:rsidR="00E81612" w:rsidRDefault="00E81612" w:rsidP="00EF128D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49AB305" w14:textId="77777777" w:rsidR="00E81612" w:rsidRDefault="00E81612" w:rsidP="00EF128D">
            <w:pPr>
              <w:rPr>
                <w:sz w:val="2"/>
                <w:szCs w:val="2"/>
              </w:rPr>
            </w:pPr>
          </w:p>
        </w:tc>
        <w:tc>
          <w:tcPr>
            <w:tcW w:w="242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DD2A3E0" w14:textId="77777777" w:rsidR="00E81612" w:rsidRDefault="00E81612" w:rsidP="00EF128D">
            <w:pPr>
              <w:rPr>
                <w:sz w:val="2"/>
                <w:szCs w:val="2"/>
              </w:rPr>
            </w:pPr>
          </w:p>
        </w:tc>
        <w:tc>
          <w:tcPr>
            <w:tcW w:w="1443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14E5B925" w14:textId="77777777" w:rsidR="00E81612" w:rsidRDefault="00E81612" w:rsidP="00EF128D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BFC8227" w14:textId="77777777" w:rsidR="00E81612" w:rsidRDefault="00E81612" w:rsidP="00EF128D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3119F779" w14:textId="77777777" w:rsidR="00E81612" w:rsidRDefault="00E81612" w:rsidP="00EF128D">
            <w:pPr>
              <w:rPr>
                <w:sz w:val="2"/>
                <w:szCs w:val="2"/>
              </w:rPr>
            </w:pPr>
          </w:p>
        </w:tc>
      </w:tr>
    </w:tbl>
    <w:p w14:paraId="1E787503" w14:textId="2CD34706" w:rsidR="00E81612" w:rsidRDefault="00E81612"/>
    <w:p w14:paraId="405885A0" w14:textId="77777777" w:rsidR="00E81612" w:rsidRDefault="00E81612">
      <w:r>
        <w:br w:type="page"/>
      </w:r>
    </w:p>
    <w:p w14:paraId="7E013EC2" w14:textId="19594044" w:rsidR="00B33AA2" w:rsidRPr="00CD09A0" w:rsidRDefault="005B7A7A" w:rsidP="00CD09A0">
      <w:pPr>
        <w:spacing w:after="240"/>
        <w:rPr>
          <w:rFonts w:ascii="Arial" w:eastAsia="Arial" w:hAnsi="Arial" w:cs="Arial"/>
          <w:b/>
          <w:bCs/>
          <w:color w:val="0054A0"/>
          <w:sz w:val="40"/>
          <w:szCs w:val="40"/>
          <w:lang w:val="es-ES"/>
        </w:rPr>
      </w:pPr>
      <w:r w:rsidRPr="005B7A7A">
        <w:rPr>
          <w:rFonts w:ascii="Arial" w:eastAsia="Arial" w:hAnsi="Arial" w:cs="Arial"/>
          <w:b/>
          <w:bCs/>
          <w:color w:val="0054A0"/>
          <w:sz w:val="40"/>
          <w:szCs w:val="40"/>
          <w:lang w:val="es-ES"/>
        </w:rPr>
        <w:lastRenderedPageBreak/>
        <w:t>Geografía</w:t>
      </w:r>
    </w:p>
    <w:p w14:paraId="74549E2A" w14:textId="6EDBD4DA" w:rsidR="00B33AA2" w:rsidRPr="00CD09A0" w:rsidRDefault="00B33AA2" w:rsidP="00CD09A0">
      <w:pPr>
        <w:pStyle w:val="Ttulo2"/>
        <w:spacing w:after="240"/>
        <w:ind w:left="0"/>
        <w:rPr>
          <w:color w:val="FE8A3C"/>
          <w:w w:val="85"/>
        </w:rPr>
      </w:pPr>
      <w:r>
        <w:rPr>
          <w:color w:val="FE8A3C"/>
          <w:w w:val="85"/>
        </w:rPr>
        <w:t>Primer</w:t>
      </w:r>
      <w:r>
        <w:rPr>
          <w:color w:val="FE8A3C"/>
          <w:spacing w:val="-6"/>
          <w:w w:val="85"/>
        </w:rPr>
        <w:t xml:space="preserve"> </w:t>
      </w:r>
      <w:r>
        <w:rPr>
          <w:color w:val="FE8A3C"/>
          <w:w w:val="85"/>
        </w:rPr>
        <w:t>periodo</w:t>
      </w:r>
    </w:p>
    <w:tbl>
      <w:tblPr>
        <w:tblStyle w:val="TableNormal"/>
        <w:tblW w:w="9675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84"/>
        <w:gridCol w:w="1159"/>
        <w:gridCol w:w="982"/>
        <w:gridCol w:w="3129"/>
        <w:gridCol w:w="1701"/>
        <w:gridCol w:w="992"/>
        <w:gridCol w:w="1028"/>
      </w:tblGrid>
      <w:tr w:rsidR="00B33AA2" w:rsidRPr="00CA7402" w14:paraId="204801BC" w14:textId="77777777" w:rsidTr="00CA7402">
        <w:trPr>
          <w:trHeight w:val="491"/>
        </w:trPr>
        <w:tc>
          <w:tcPr>
            <w:tcW w:w="684" w:type="dxa"/>
            <w:shd w:val="clear" w:color="auto" w:fill="FE9550"/>
          </w:tcPr>
          <w:p w14:paraId="62D212B7" w14:textId="77777777" w:rsidR="00B33AA2" w:rsidRPr="00CA7402" w:rsidRDefault="00B33AA2" w:rsidP="00EF128D">
            <w:pPr>
              <w:pStyle w:val="TableParagraph"/>
              <w:spacing w:before="147"/>
              <w:ind w:left="68" w:right="48"/>
              <w:jc w:val="center"/>
              <w:rPr>
                <w:b/>
                <w:sz w:val="18"/>
                <w:szCs w:val="18"/>
              </w:rPr>
            </w:pPr>
            <w:proofErr w:type="spellStart"/>
            <w:r w:rsidRPr="00CA7402">
              <w:rPr>
                <w:b/>
                <w:color w:val="FFFFFF"/>
                <w:sz w:val="18"/>
                <w:szCs w:val="18"/>
              </w:rPr>
              <w:t>Sem</w:t>
            </w:r>
            <w:proofErr w:type="spellEnd"/>
            <w:r w:rsidRPr="00CA7402">
              <w:rPr>
                <w:b/>
                <w:color w:val="FFFFFF"/>
                <w:sz w:val="18"/>
                <w:szCs w:val="18"/>
              </w:rPr>
              <w:t>.</w:t>
            </w:r>
          </w:p>
        </w:tc>
        <w:tc>
          <w:tcPr>
            <w:tcW w:w="1159" w:type="dxa"/>
            <w:shd w:val="clear" w:color="auto" w:fill="FE9550"/>
          </w:tcPr>
          <w:p w14:paraId="3024F350" w14:textId="77777777" w:rsidR="00B33AA2" w:rsidRPr="00CA7402" w:rsidRDefault="00B33AA2" w:rsidP="00EF128D">
            <w:pPr>
              <w:pStyle w:val="TableParagraph"/>
              <w:spacing w:before="147"/>
              <w:ind w:left="373" w:right="354"/>
              <w:jc w:val="center"/>
              <w:rPr>
                <w:b/>
                <w:sz w:val="18"/>
                <w:szCs w:val="18"/>
              </w:rPr>
            </w:pPr>
            <w:r w:rsidRPr="00CA7402">
              <w:rPr>
                <w:b/>
                <w:color w:val="FFFFFF"/>
                <w:w w:val="95"/>
                <w:sz w:val="18"/>
                <w:szCs w:val="18"/>
              </w:rPr>
              <w:t>Eje</w:t>
            </w:r>
          </w:p>
        </w:tc>
        <w:tc>
          <w:tcPr>
            <w:tcW w:w="982" w:type="dxa"/>
            <w:shd w:val="clear" w:color="auto" w:fill="FE9550"/>
          </w:tcPr>
          <w:p w14:paraId="14970F12" w14:textId="77777777" w:rsidR="00B33AA2" w:rsidRPr="00CA7402" w:rsidRDefault="00B33AA2" w:rsidP="00EF128D">
            <w:pPr>
              <w:pStyle w:val="TableParagraph"/>
              <w:spacing w:before="147"/>
              <w:ind w:left="395"/>
              <w:rPr>
                <w:b/>
                <w:sz w:val="18"/>
                <w:szCs w:val="18"/>
              </w:rPr>
            </w:pPr>
            <w:r w:rsidRPr="00CA7402">
              <w:rPr>
                <w:b/>
                <w:color w:val="FFFFFF"/>
                <w:w w:val="90"/>
                <w:sz w:val="18"/>
                <w:szCs w:val="18"/>
              </w:rPr>
              <w:t>Tema</w:t>
            </w:r>
          </w:p>
        </w:tc>
        <w:tc>
          <w:tcPr>
            <w:tcW w:w="3129" w:type="dxa"/>
            <w:shd w:val="clear" w:color="auto" w:fill="FE9550"/>
          </w:tcPr>
          <w:p w14:paraId="0229D233" w14:textId="77777777" w:rsidR="00B33AA2" w:rsidRPr="00CA7402" w:rsidRDefault="00B33AA2" w:rsidP="00EF128D">
            <w:pPr>
              <w:pStyle w:val="TableParagraph"/>
              <w:spacing w:before="147"/>
              <w:ind w:left="814"/>
              <w:rPr>
                <w:b/>
                <w:sz w:val="18"/>
                <w:szCs w:val="18"/>
              </w:rPr>
            </w:pPr>
            <w:r w:rsidRPr="00CA7402">
              <w:rPr>
                <w:b/>
                <w:color w:val="FFFFFF"/>
                <w:w w:val="85"/>
                <w:sz w:val="18"/>
                <w:szCs w:val="18"/>
              </w:rPr>
              <w:t>Aprendizajes</w:t>
            </w:r>
            <w:r w:rsidRPr="00CA7402">
              <w:rPr>
                <w:b/>
                <w:color w:val="FFFFFF"/>
                <w:spacing w:val="-2"/>
                <w:w w:val="85"/>
                <w:sz w:val="18"/>
                <w:szCs w:val="18"/>
              </w:rPr>
              <w:t xml:space="preserve"> </w:t>
            </w:r>
            <w:r w:rsidRPr="00CA7402">
              <w:rPr>
                <w:b/>
                <w:color w:val="FFFFFF"/>
                <w:w w:val="85"/>
                <w:sz w:val="18"/>
                <w:szCs w:val="18"/>
              </w:rPr>
              <w:t>esperados</w:t>
            </w:r>
          </w:p>
        </w:tc>
        <w:tc>
          <w:tcPr>
            <w:tcW w:w="1701" w:type="dxa"/>
            <w:shd w:val="clear" w:color="auto" w:fill="FE9550"/>
          </w:tcPr>
          <w:p w14:paraId="1971ABE5" w14:textId="77777777" w:rsidR="00B33AA2" w:rsidRPr="00CA7402" w:rsidRDefault="00B33AA2" w:rsidP="00EF128D">
            <w:pPr>
              <w:pStyle w:val="TableParagraph"/>
              <w:spacing w:before="147"/>
              <w:ind w:left="163"/>
              <w:rPr>
                <w:b/>
                <w:i/>
                <w:sz w:val="18"/>
                <w:szCs w:val="18"/>
              </w:rPr>
            </w:pPr>
            <w:r w:rsidRPr="00CA7402">
              <w:rPr>
                <w:b/>
                <w:color w:val="FFFFFF"/>
                <w:w w:val="80"/>
                <w:sz w:val="18"/>
                <w:szCs w:val="18"/>
              </w:rPr>
              <w:t>Lección</w:t>
            </w:r>
            <w:r w:rsidRPr="00CA7402">
              <w:rPr>
                <w:b/>
                <w:color w:val="FFFFFF"/>
                <w:spacing w:val="18"/>
                <w:w w:val="80"/>
                <w:sz w:val="18"/>
                <w:szCs w:val="18"/>
              </w:rPr>
              <w:t xml:space="preserve"> </w:t>
            </w:r>
            <w:r w:rsidRPr="00CA7402">
              <w:rPr>
                <w:b/>
                <w:i/>
                <w:color w:val="FFFFFF"/>
                <w:w w:val="80"/>
                <w:sz w:val="18"/>
                <w:szCs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74B52D3A" w14:textId="7C93D3C7" w:rsidR="00B33AA2" w:rsidRPr="00CA7402" w:rsidRDefault="00B33AA2" w:rsidP="00CA7402">
            <w:pPr>
              <w:pStyle w:val="TableParagraph"/>
              <w:spacing w:before="42"/>
              <w:ind w:left="162"/>
              <w:rPr>
                <w:b/>
                <w:i/>
                <w:sz w:val="18"/>
                <w:szCs w:val="18"/>
              </w:rPr>
            </w:pPr>
            <w:r w:rsidRPr="00CA7402">
              <w:rPr>
                <w:b/>
                <w:color w:val="FFFFFF"/>
                <w:w w:val="95"/>
                <w:sz w:val="18"/>
                <w:szCs w:val="18"/>
              </w:rPr>
              <w:t>Páginas</w:t>
            </w:r>
            <w:r w:rsidR="00CA7402">
              <w:rPr>
                <w:b/>
                <w:color w:val="FFFFFF"/>
                <w:w w:val="95"/>
                <w:sz w:val="18"/>
                <w:szCs w:val="18"/>
              </w:rPr>
              <w:t xml:space="preserve"> </w:t>
            </w:r>
            <w:r w:rsidRPr="00CA7402">
              <w:rPr>
                <w:b/>
                <w:i/>
                <w:color w:val="FFFFFF"/>
                <w:w w:val="85"/>
                <w:sz w:val="18"/>
                <w:szCs w:val="18"/>
              </w:rPr>
              <w:t>Aplicados</w:t>
            </w:r>
          </w:p>
        </w:tc>
        <w:tc>
          <w:tcPr>
            <w:tcW w:w="1028" w:type="dxa"/>
            <w:shd w:val="clear" w:color="auto" w:fill="FE9550"/>
          </w:tcPr>
          <w:p w14:paraId="659500AE" w14:textId="069D856D" w:rsidR="00B33AA2" w:rsidRPr="00CA7402" w:rsidRDefault="00B33AA2" w:rsidP="00EF128D">
            <w:pPr>
              <w:pStyle w:val="TableParagraph"/>
              <w:spacing w:before="42" w:line="242" w:lineRule="auto"/>
              <w:ind w:left="132" w:right="106" w:firstLine="6"/>
              <w:rPr>
                <w:b/>
                <w:sz w:val="18"/>
                <w:szCs w:val="18"/>
              </w:rPr>
            </w:pPr>
            <w:r w:rsidRPr="00CA7402">
              <w:rPr>
                <w:b/>
                <w:color w:val="FFFFFF"/>
                <w:w w:val="85"/>
                <w:sz w:val="18"/>
                <w:szCs w:val="18"/>
              </w:rPr>
              <w:t>Páginas</w:t>
            </w:r>
            <w:r w:rsidRPr="00CA7402">
              <w:rPr>
                <w:b/>
                <w:color w:val="FFFFFF"/>
                <w:spacing w:val="-40"/>
                <w:w w:val="85"/>
                <w:sz w:val="18"/>
                <w:szCs w:val="18"/>
              </w:rPr>
              <w:t xml:space="preserve"> </w:t>
            </w:r>
            <w:r w:rsidRPr="00CA7402">
              <w:rPr>
                <w:b/>
                <w:color w:val="FFFFFF"/>
                <w:w w:val="85"/>
                <w:sz w:val="18"/>
                <w:szCs w:val="18"/>
              </w:rPr>
              <w:t>libro</w:t>
            </w:r>
            <w:r w:rsidRPr="00CA7402">
              <w:rPr>
                <w:b/>
                <w:color w:val="FFFFFF"/>
                <w:spacing w:val="1"/>
                <w:w w:val="85"/>
                <w:sz w:val="18"/>
                <w:szCs w:val="18"/>
              </w:rPr>
              <w:t xml:space="preserve"> </w:t>
            </w:r>
            <w:r w:rsidR="00CA7402">
              <w:rPr>
                <w:b/>
                <w:color w:val="FFFFFF"/>
                <w:w w:val="85"/>
                <w:sz w:val="18"/>
                <w:szCs w:val="18"/>
              </w:rPr>
              <w:t>SEP</w:t>
            </w:r>
          </w:p>
        </w:tc>
      </w:tr>
      <w:tr w:rsidR="00B33AA2" w14:paraId="088365BC" w14:textId="77777777" w:rsidTr="00CA7402">
        <w:trPr>
          <w:trHeight w:val="470"/>
        </w:trPr>
        <w:tc>
          <w:tcPr>
            <w:tcW w:w="68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7739B4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1</w:t>
            </w:r>
          </w:p>
        </w:tc>
        <w:tc>
          <w:tcPr>
            <w:tcW w:w="1159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9ED6EE7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Espacio geográfico y mapas</w:t>
            </w:r>
          </w:p>
        </w:tc>
        <w:tc>
          <w:tcPr>
            <w:tcW w:w="982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C47CD2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México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través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 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paisajes</w:t>
            </w:r>
          </w:p>
        </w:tc>
        <w:tc>
          <w:tcPr>
            <w:tcW w:w="3129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F54327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localización,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extensión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los límites territoriales de México.</w:t>
            </w:r>
          </w:p>
        </w:tc>
        <w:tc>
          <w:tcPr>
            <w:tcW w:w="1701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1E1839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Localización 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extensión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993E94B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218</w:t>
            </w:r>
          </w:p>
        </w:tc>
        <w:tc>
          <w:tcPr>
            <w:tcW w:w="102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A69D0FE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</w:t>
            </w:r>
          </w:p>
        </w:tc>
      </w:tr>
      <w:tr w:rsidR="00B33AA2" w14:paraId="28B0B370" w14:textId="77777777" w:rsidTr="00CA7402">
        <w:trPr>
          <w:trHeight w:val="27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E29F62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</w:t>
            </w:r>
          </w:p>
        </w:tc>
        <w:tc>
          <w:tcPr>
            <w:tcW w:w="11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095463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F70F04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312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907D701" w14:textId="77777777" w:rsidR="00B33AA2" w:rsidRPr="00E258C9" w:rsidRDefault="00B33AA2" w:rsidP="00CA7402">
            <w:pPr>
              <w:spacing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70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CD0374D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Límites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E65B38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219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462972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13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</w:t>
            </w:r>
          </w:p>
        </w:tc>
      </w:tr>
      <w:tr w:rsidR="00B33AA2" w14:paraId="32FEEDDB" w14:textId="77777777" w:rsidTr="00CA7402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E08BEF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3</w:t>
            </w:r>
          </w:p>
        </w:tc>
        <w:tc>
          <w:tcPr>
            <w:tcW w:w="11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A6504CC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75F00F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31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874324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organización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política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entidades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federativas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México.</w:t>
            </w:r>
          </w:p>
        </w:tc>
        <w:tc>
          <w:tcPr>
            <w:tcW w:w="170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27B829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 xml:space="preserve">División política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D0CEF1" w14:textId="77777777" w:rsidR="00B33AA2" w:rsidRPr="00E258C9" w:rsidRDefault="00B33AA2" w:rsidP="00EF128D">
            <w:pPr>
              <w:pStyle w:val="TableParagraph"/>
              <w:spacing w:before="142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220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9FC96B" w14:textId="77777777" w:rsidR="00B33AA2" w:rsidRPr="00E258C9" w:rsidRDefault="00B33AA2" w:rsidP="00EF128D">
            <w:pPr>
              <w:pStyle w:val="TableParagraph"/>
              <w:spacing w:before="142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17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</w:t>
            </w:r>
          </w:p>
        </w:tc>
      </w:tr>
      <w:tr w:rsidR="00B33AA2" w14:paraId="4249EC37" w14:textId="77777777" w:rsidTr="00CA7402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F7B82E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4</w:t>
            </w:r>
          </w:p>
        </w:tc>
        <w:tc>
          <w:tcPr>
            <w:tcW w:w="11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61C3CE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A1A2DC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31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F19069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70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3DF8B8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Elementos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análisis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7B65E4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221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5009466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23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  <w:tr w:rsidR="00B33AA2" w14:paraId="3BB6EE17" w14:textId="77777777" w:rsidTr="00CA7402">
        <w:trPr>
          <w:trHeight w:val="65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F7C7AF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5</w:t>
            </w:r>
          </w:p>
        </w:tc>
        <w:tc>
          <w:tcPr>
            <w:tcW w:w="11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B445E9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EAE478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31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4BADDB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Localiza capitales, ciudades y lugares</w:t>
            </w:r>
            <w:r w:rsidRPr="00E258C9">
              <w:rPr>
                <w:color w:val="231F20"/>
                <w:w w:val="85"/>
                <w:sz w:val="16"/>
              </w:rPr>
              <w:t xml:space="preserve"> representativos de México a partir de los puntos cardinales.</w:t>
            </w:r>
          </w:p>
        </w:tc>
        <w:tc>
          <w:tcPr>
            <w:tcW w:w="170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A59715E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Localización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lugares</w:t>
            </w:r>
            <w:r w:rsidRPr="00E258C9">
              <w:rPr>
                <w:color w:val="231F20"/>
                <w:w w:val="85"/>
                <w:sz w:val="16"/>
              </w:rPr>
              <w:t xml:space="preserve"> a partir de puntos cardinales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5EEF93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222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19BEBC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28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  <w:tr w:rsidR="00B33AA2" w14:paraId="44191236" w14:textId="77777777" w:rsidTr="00CA7402">
        <w:trPr>
          <w:trHeight w:val="35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D8C03E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6</w:t>
            </w:r>
          </w:p>
        </w:tc>
        <w:tc>
          <w:tcPr>
            <w:tcW w:w="11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540D32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8B2EF9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31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95F14F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70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571813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Regiones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1436979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223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3205E6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31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38</w:t>
            </w:r>
          </w:p>
        </w:tc>
      </w:tr>
      <w:tr w:rsidR="00B33AA2" w14:paraId="1899B99E" w14:textId="77777777" w:rsidTr="00CA7402">
        <w:trPr>
          <w:trHeight w:val="65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DC6A4D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1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E6C6CA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6523C7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</w:p>
        </w:tc>
        <w:tc>
          <w:tcPr>
            <w:tcW w:w="31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51A4E74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Valora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diversidad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paisajes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partir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componentes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naturales,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sociales,</w:t>
            </w:r>
            <w:r w:rsidRPr="00E258C9">
              <w:rPr>
                <w:color w:val="231F20"/>
                <w:w w:val="85"/>
                <w:sz w:val="16"/>
              </w:rPr>
              <w:t xml:space="preserve"> culturales, económicos y políticos.</w:t>
            </w:r>
          </w:p>
        </w:tc>
        <w:tc>
          <w:tcPr>
            <w:tcW w:w="170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4084B8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Diversidad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paisajes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3052BF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224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E3434D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31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38</w:t>
            </w:r>
          </w:p>
        </w:tc>
      </w:tr>
      <w:tr w:rsidR="00B33AA2" w14:paraId="3C26B4AD" w14:textId="77777777" w:rsidTr="00CA7402">
        <w:trPr>
          <w:trHeight w:val="65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72914D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9</w:t>
            </w:r>
          </w:p>
        </w:tc>
        <w:tc>
          <w:tcPr>
            <w:tcW w:w="115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3D2BF0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 w:rsidRPr="00E258C9">
              <w:rPr>
                <w:color w:val="231F20"/>
                <w:w w:val="85"/>
                <w:sz w:val="16"/>
              </w:rPr>
              <w:t xml:space="preserve"> naturales</w:t>
            </w:r>
          </w:p>
        </w:tc>
        <w:tc>
          <w:tcPr>
            <w:tcW w:w="98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FCB5E6A" w14:textId="77777777" w:rsidR="00B33AA2" w:rsidRPr="00E258C9" w:rsidRDefault="00B33AA2" w:rsidP="00CA7402">
            <w:pPr>
              <w:pStyle w:val="TableParagraph"/>
              <w:spacing w:before="43" w:line="247" w:lineRule="auto"/>
              <w:ind w:left="85" w:right="83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Diversidad</w:t>
            </w:r>
            <w:r w:rsidRPr="00E258C9">
              <w:rPr>
                <w:color w:val="231F20"/>
                <w:w w:val="85"/>
                <w:sz w:val="16"/>
              </w:rPr>
              <w:t xml:space="preserve"> natural de México</w:t>
            </w:r>
          </w:p>
        </w:tc>
        <w:tc>
          <w:tcPr>
            <w:tcW w:w="31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F20C9B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distribución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principales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 relieve, volcanes y regiones sísmicas en</w:t>
            </w:r>
            <w:r w:rsidRPr="00E258C9">
              <w:rPr>
                <w:color w:val="231F20"/>
                <w:w w:val="85"/>
                <w:sz w:val="16"/>
              </w:rPr>
              <w:t xml:space="preserve"> México.</w:t>
            </w:r>
          </w:p>
        </w:tc>
        <w:tc>
          <w:tcPr>
            <w:tcW w:w="170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DA7923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Relieve,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vulcanismo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sismicidad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6623F6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225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226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7E4B97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45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51</w:t>
            </w:r>
          </w:p>
        </w:tc>
      </w:tr>
      <w:tr w:rsidR="00B33AA2" w14:paraId="2BAB58A8" w14:textId="77777777" w:rsidTr="00CA7402">
        <w:trPr>
          <w:trHeight w:val="463"/>
        </w:trPr>
        <w:tc>
          <w:tcPr>
            <w:tcW w:w="68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EE1C00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10</w:t>
            </w:r>
          </w:p>
        </w:tc>
        <w:tc>
          <w:tcPr>
            <w:tcW w:w="11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50B50CF5" w14:textId="77777777" w:rsidR="00B33AA2" w:rsidRPr="00E258C9" w:rsidRDefault="00B33AA2" w:rsidP="00EF128D">
            <w:pPr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CBEEE7E" w14:textId="77777777" w:rsidR="00B33AA2" w:rsidRPr="00E258C9" w:rsidRDefault="00B33AA2" w:rsidP="00EF128D">
            <w:pPr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31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D0294B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 xml:space="preserve">Distingue la distribución de los principales ríos, </w:t>
            </w:r>
            <w:r>
              <w:rPr>
                <w:color w:val="231F20"/>
                <w:w w:val="85"/>
                <w:sz w:val="16"/>
              </w:rPr>
              <w:t>lagos,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lagunas,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golfos,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mares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océanos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México.</w:t>
            </w:r>
          </w:p>
        </w:tc>
        <w:tc>
          <w:tcPr>
            <w:tcW w:w="170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CD140F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Cuerpos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878048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227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228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51154E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53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59</w:t>
            </w:r>
          </w:p>
        </w:tc>
      </w:tr>
      <w:tr w:rsidR="00B33AA2" w14:paraId="212DDC99" w14:textId="77777777" w:rsidTr="00CA7402">
        <w:trPr>
          <w:trHeight w:val="463"/>
        </w:trPr>
        <w:tc>
          <w:tcPr>
            <w:tcW w:w="68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7500AB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</w:t>
            </w:r>
          </w:p>
        </w:tc>
        <w:tc>
          <w:tcPr>
            <w:tcW w:w="11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0EA77F95" w14:textId="77777777" w:rsidR="00B33AA2" w:rsidRPr="00E258C9" w:rsidRDefault="00B33AA2" w:rsidP="00EF128D">
            <w:pPr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AD63A57" w14:textId="77777777" w:rsidR="00B33AA2" w:rsidRPr="00E258C9" w:rsidRDefault="00B33AA2" w:rsidP="00EF128D">
            <w:pPr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31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88F2D3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 xml:space="preserve">Identifica las características de las regiones </w:t>
            </w:r>
            <w:r>
              <w:rPr>
                <w:color w:val="231F20"/>
                <w:w w:val="85"/>
                <w:sz w:val="16"/>
              </w:rPr>
              <w:t>naturales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México.</w:t>
            </w:r>
          </w:p>
        </w:tc>
        <w:tc>
          <w:tcPr>
            <w:tcW w:w="170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D84C9C" w14:textId="77777777" w:rsidR="00B33AA2" w:rsidRPr="00E258C9" w:rsidRDefault="00B33AA2" w:rsidP="00CA7402">
            <w:pPr>
              <w:pStyle w:val="TableParagraph"/>
              <w:spacing w:before="48" w:line="247" w:lineRule="auto"/>
              <w:ind w:left="84" w:right="139" w:hanging="32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Regiones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FFF336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229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230</w:t>
            </w:r>
          </w:p>
        </w:tc>
        <w:tc>
          <w:tcPr>
            <w:tcW w:w="102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221FE0" w14:textId="77777777" w:rsidR="00B33AA2" w:rsidRPr="00E258C9" w:rsidRDefault="00B33AA2" w:rsidP="00EF128D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61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64</w:t>
            </w:r>
          </w:p>
        </w:tc>
      </w:tr>
      <w:tr w:rsidR="00B33AA2" w14:paraId="206E4188" w14:textId="77777777" w:rsidTr="00CA7402">
        <w:trPr>
          <w:trHeight w:val="463"/>
        </w:trPr>
        <w:tc>
          <w:tcPr>
            <w:tcW w:w="68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77495BF" w14:textId="77777777" w:rsidR="00B33AA2" w:rsidRDefault="00B33AA2" w:rsidP="00EF128D">
            <w:pPr>
              <w:rPr>
                <w:sz w:val="2"/>
                <w:szCs w:val="2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EA1BB1E" w14:textId="77777777" w:rsidR="00B33AA2" w:rsidRDefault="00B33AA2" w:rsidP="00EF128D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2D945C1F" w14:textId="77777777" w:rsidR="00B33AA2" w:rsidRDefault="00B33AA2" w:rsidP="00EF128D">
            <w:pPr>
              <w:rPr>
                <w:sz w:val="2"/>
                <w:szCs w:val="2"/>
              </w:rPr>
            </w:pPr>
          </w:p>
        </w:tc>
        <w:tc>
          <w:tcPr>
            <w:tcW w:w="31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9ECC28" w14:textId="77777777" w:rsidR="00B33AA2" w:rsidRDefault="00B33AA2" w:rsidP="00CA7402">
            <w:pPr>
              <w:pStyle w:val="TableParagraph"/>
              <w:spacing w:before="46" w:line="247" w:lineRule="auto"/>
              <w:ind w:left="85" w:right="13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Reconoce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diferentes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climas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México.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A0AEB87" w14:textId="77777777" w:rsidR="00B33AA2" w:rsidRPr="00284CDE" w:rsidRDefault="00B33AA2" w:rsidP="00EF128D">
            <w:pPr>
              <w:rPr>
                <w:sz w:val="2"/>
                <w:szCs w:val="2"/>
                <w:lang w:val="es-MX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0FFA8173" w14:textId="77777777" w:rsidR="00B33AA2" w:rsidRPr="00284CDE" w:rsidRDefault="00B33AA2" w:rsidP="00EF128D">
            <w:pPr>
              <w:rPr>
                <w:sz w:val="2"/>
                <w:szCs w:val="2"/>
                <w:lang w:val="es-MX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1844BF5E" w14:textId="77777777" w:rsidR="00B33AA2" w:rsidRPr="00284CDE" w:rsidRDefault="00B33AA2" w:rsidP="00EF128D">
            <w:pPr>
              <w:rPr>
                <w:sz w:val="2"/>
                <w:szCs w:val="2"/>
                <w:lang w:val="es-MX"/>
              </w:rPr>
            </w:pPr>
          </w:p>
        </w:tc>
      </w:tr>
    </w:tbl>
    <w:p w14:paraId="7CCF9880" w14:textId="3D7F1FD5" w:rsidR="009A5CF6" w:rsidRDefault="000459BA" w:rsidP="00CD09A0">
      <w:pPr>
        <w:spacing w:after="240"/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</w:pPr>
      <w:r w:rsidRPr="000459BA"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  <w:t>Segundo periodo</w:t>
      </w:r>
    </w:p>
    <w:tbl>
      <w:tblPr>
        <w:tblStyle w:val="TableNormal"/>
        <w:tblpPr w:leftFromText="141" w:rightFromText="141" w:vertAnchor="page" w:horzAnchor="margin" w:tblpY="10321"/>
        <w:tblW w:w="9668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08"/>
        <w:gridCol w:w="1210"/>
        <w:gridCol w:w="1135"/>
        <w:gridCol w:w="2991"/>
        <w:gridCol w:w="1843"/>
        <w:gridCol w:w="992"/>
        <w:gridCol w:w="889"/>
      </w:tblGrid>
      <w:tr w:rsidR="009A5CF6" w:rsidRPr="00CA7402" w14:paraId="19D781C9" w14:textId="77777777" w:rsidTr="00CA7402">
        <w:trPr>
          <w:trHeight w:val="491"/>
        </w:trPr>
        <w:tc>
          <w:tcPr>
            <w:tcW w:w="608" w:type="dxa"/>
            <w:shd w:val="clear" w:color="auto" w:fill="FE9550"/>
          </w:tcPr>
          <w:p w14:paraId="52468464" w14:textId="77777777" w:rsidR="009A5CF6" w:rsidRPr="00CA7402" w:rsidRDefault="009A5CF6" w:rsidP="009A5CF6">
            <w:pPr>
              <w:pStyle w:val="TableParagraph"/>
              <w:spacing w:before="147"/>
              <w:ind w:left="68" w:right="48"/>
              <w:jc w:val="center"/>
              <w:rPr>
                <w:b/>
                <w:sz w:val="18"/>
                <w:szCs w:val="18"/>
              </w:rPr>
            </w:pPr>
            <w:proofErr w:type="spellStart"/>
            <w:r w:rsidRPr="00CA7402">
              <w:rPr>
                <w:b/>
                <w:color w:val="FFFFFF"/>
                <w:sz w:val="18"/>
                <w:szCs w:val="18"/>
              </w:rPr>
              <w:t>Sem</w:t>
            </w:r>
            <w:proofErr w:type="spellEnd"/>
            <w:r w:rsidRPr="00CA7402">
              <w:rPr>
                <w:b/>
                <w:color w:val="FFFFFF"/>
                <w:sz w:val="18"/>
                <w:szCs w:val="18"/>
              </w:rPr>
              <w:t>.</w:t>
            </w:r>
          </w:p>
        </w:tc>
        <w:tc>
          <w:tcPr>
            <w:tcW w:w="1210" w:type="dxa"/>
            <w:shd w:val="clear" w:color="auto" w:fill="FE9550"/>
          </w:tcPr>
          <w:p w14:paraId="7651CE36" w14:textId="77777777" w:rsidR="009A5CF6" w:rsidRPr="00CA7402" w:rsidRDefault="009A5CF6" w:rsidP="009A5CF6">
            <w:pPr>
              <w:pStyle w:val="TableParagraph"/>
              <w:spacing w:before="147"/>
              <w:ind w:left="376" w:right="356"/>
              <w:jc w:val="center"/>
              <w:rPr>
                <w:b/>
                <w:sz w:val="18"/>
                <w:szCs w:val="18"/>
              </w:rPr>
            </w:pPr>
            <w:r w:rsidRPr="00CA7402">
              <w:rPr>
                <w:b/>
                <w:color w:val="FFFFFF"/>
                <w:w w:val="95"/>
                <w:sz w:val="18"/>
                <w:szCs w:val="18"/>
              </w:rPr>
              <w:t>Eje</w:t>
            </w:r>
          </w:p>
        </w:tc>
        <w:tc>
          <w:tcPr>
            <w:tcW w:w="1135" w:type="dxa"/>
            <w:shd w:val="clear" w:color="auto" w:fill="FE9550"/>
          </w:tcPr>
          <w:p w14:paraId="3B60DE4F" w14:textId="77777777" w:rsidR="009A5CF6" w:rsidRPr="00CA7402" w:rsidRDefault="009A5CF6" w:rsidP="009A5CF6">
            <w:pPr>
              <w:pStyle w:val="TableParagraph"/>
              <w:spacing w:before="147"/>
              <w:ind w:left="416" w:right="-106"/>
              <w:rPr>
                <w:b/>
                <w:sz w:val="18"/>
                <w:szCs w:val="18"/>
              </w:rPr>
            </w:pPr>
            <w:r w:rsidRPr="00CA7402">
              <w:rPr>
                <w:b/>
                <w:color w:val="FFFFFF"/>
                <w:w w:val="90"/>
                <w:sz w:val="18"/>
                <w:szCs w:val="18"/>
              </w:rPr>
              <w:t>Tema</w:t>
            </w:r>
          </w:p>
        </w:tc>
        <w:tc>
          <w:tcPr>
            <w:tcW w:w="2991" w:type="dxa"/>
            <w:shd w:val="clear" w:color="auto" w:fill="FE9550"/>
          </w:tcPr>
          <w:p w14:paraId="0E3D5DBC" w14:textId="77777777" w:rsidR="009A5CF6" w:rsidRPr="00CA7402" w:rsidRDefault="009A5CF6" w:rsidP="009A5CF6">
            <w:pPr>
              <w:pStyle w:val="TableParagraph"/>
              <w:spacing w:before="147"/>
              <w:ind w:left="730"/>
              <w:rPr>
                <w:b/>
                <w:sz w:val="18"/>
                <w:szCs w:val="18"/>
              </w:rPr>
            </w:pPr>
            <w:r w:rsidRPr="00CA7402">
              <w:rPr>
                <w:b/>
                <w:color w:val="FFFFFF"/>
                <w:w w:val="85"/>
                <w:sz w:val="18"/>
                <w:szCs w:val="18"/>
              </w:rPr>
              <w:t>Aprendizajes</w:t>
            </w:r>
            <w:r w:rsidRPr="00CA7402">
              <w:rPr>
                <w:b/>
                <w:color w:val="FFFFFF"/>
                <w:spacing w:val="-2"/>
                <w:w w:val="85"/>
                <w:sz w:val="18"/>
                <w:szCs w:val="18"/>
              </w:rPr>
              <w:t xml:space="preserve"> </w:t>
            </w:r>
            <w:r w:rsidRPr="00CA7402">
              <w:rPr>
                <w:b/>
                <w:color w:val="FFFFFF"/>
                <w:w w:val="85"/>
                <w:sz w:val="18"/>
                <w:szCs w:val="18"/>
              </w:rPr>
              <w:t>esperados</w:t>
            </w:r>
          </w:p>
        </w:tc>
        <w:tc>
          <w:tcPr>
            <w:tcW w:w="1843" w:type="dxa"/>
            <w:shd w:val="clear" w:color="auto" w:fill="FE9550"/>
          </w:tcPr>
          <w:p w14:paraId="6341B163" w14:textId="77777777" w:rsidR="009A5CF6" w:rsidRPr="00CA7402" w:rsidRDefault="009A5CF6" w:rsidP="009A5CF6">
            <w:pPr>
              <w:pStyle w:val="TableParagraph"/>
              <w:spacing w:before="147"/>
              <w:ind w:left="198"/>
              <w:rPr>
                <w:b/>
                <w:i/>
                <w:sz w:val="18"/>
                <w:szCs w:val="18"/>
              </w:rPr>
            </w:pPr>
            <w:r w:rsidRPr="00CA7402">
              <w:rPr>
                <w:b/>
                <w:color w:val="FFFFFF"/>
                <w:w w:val="80"/>
                <w:sz w:val="18"/>
                <w:szCs w:val="18"/>
              </w:rPr>
              <w:t>Lección</w:t>
            </w:r>
            <w:r w:rsidRPr="00CA7402">
              <w:rPr>
                <w:b/>
                <w:color w:val="FFFFFF"/>
                <w:spacing w:val="18"/>
                <w:w w:val="80"/>
                <w:sz w:val="18"/>
                <w:szCs w:val="18"/>
              </w:rPr>
              <w:t xml:space="preserve"> </w:t>
            </w:r>
            <w:r w:rsidRPr="00CA7402">
              <w:rPr>
                <w:b/>
                <w:i/>
                <w:color w:val="FFFFFF"/>
                <w:w w:val="80"/>
                <w:sz w:val="18"/>
                <w:szCs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1157CFC4" w14:textId="2126A0C3" w:rsidR="009A5CF6" w:rsidRPr="00CA7402" w:rsidRDefault="009A5CF6" w:rsidP="00CA7402">
            <w:pPr>
              <w:pStyle w:val="TableParagraph"/>
              <w:spacing w:before="42"/>
              <w:ind w:left="164"/>
              <w:rPr>
                <w:b/>
                <w:i/>
                <w:sz w:val="18"/>
                <w:szCs w:val="18"/>
              </w:rPr>
            </w:pPr>
            <w:r w:rsidRPr="00CA7402">
              <w:rPr>
                <w:b/>
                <w:color w:val="FFFFFF"/>
                <w:w w:val="95"/>
                <w:sz w:val="18"/>
                <w:szCs w:val="18"/>
              </w:rPr>
              <w:t>Páginas</w:t>
            </w:r>
            <w:r w:rsidR="00CA7402" w:rsidRPr="00CA7402">
              <w:rPr>
                <w:b/>
                <w:color w:val="FFFFFF"/>
                <w:w w:val="95"/>
                <w:sz w:val="18"/>
                <w:szCs w:val="18"/>
              </w:rPr>
              <w:t xml:space="preserve"> </w:t>
            </w:r>
            <w:r w:rsidRPr="00CA7402">
              <w:rPr>
                <w:b/>
                <w:i/>
                <w:color w:val="FFFFFF"/>
                <w:w w:val="85"/>
                <w:sz w:val="18"/>
                <w:szCs w:val="18"/>
              </w:rPr>
              <w:t>Aplicados</w:t>
            </w:r>
          </w:p>
        </w:tc>
        <w:tc>
          <w:tcPr>
            <w:tcW w:w="889" w:type="dxa"/>
            <w:shd w:val="clear" w:color="auto" w:fill="FE9550"/>
          </w:tcPr>
          <w:p w14:paraId="70CA3EC8" w14:textId="4D5E174B" w:rsidR="009A5CF6" w:rsidRPr="00CA7402" w:rsidRDefault="009A5CF6" w:rsidP="009A5CF6">
            <w:pPr>
              <w:pStyle w:val="TableParagraph"/>
              <w:spacing w:before="42" w:line="242" w:lineRule="auto"/>
              <w:ind w:left="116" w:right="85" w:firstLine="6"/>
              <w:rPr>
                <w:b/>
                <w:sz w:val="18"/>
                <w:szCs w:val="18"/>
              </w:rPr>
            </w:pPr>
            <w:r w:rsidRPr="00CA7402">
              <w:rPr>
                <w:b/>
                <w:color w:val="FFFFFF"/>
                <w:w w:val="85"/>
                <w:sz w:val="18"/>
                <w:szCs w:val="18"/>
              </w:rPr>
              <w:t>Páginas</w:t>
            </w:r>
            <w:r w:rsidRPr="00CA7402">
              <w:rPr>
                <w:b/>
                <w:color w:val="FFFFFF"/>
                <w:spacing w:val="-40"/>
                <w:w w:val="85"/>
                <w:sz w:val="18"/>
                <w:szCs w:val="18"/>
              </w:rPr>
              <w:t xml:space="preserve"> </w:t>
            </w:r>
            <w:r w:rsidRPr="00CA7402">
              <w:rPr>
                <w:b/>
                <w:color w:val="FFFFFF"/>
                <w:spacing w:val="-3"/>
                <w:w w:val="90"/>
                <w:sz w:val="18"/>
                <w:szCs w:val="18"/>
              </w:rPr>
              <w:t>libro</w:t>
            </w:r>
            <w:r w:rsidRPr="00CA7402">
              <w:rPr>
                <w:b/>
                <w:color w:val="FFFFFF"/>
                <w:spacing w:val="-8"/>
                <w:w w:val="90"/>
                <w:sz w:val="18"/>
                <w:szCs w:val="18"/>
              </w:rPr>
              <w:t xml:space="preserve"> </w:t>
            </w:r>
            <w:r w:rsidR="00CA7402">
              <w:rPr>
                <w:b/>
                <w:color w:val="FFFFFF"/>
                <w:spacing w:val="-2"/>
                <w:w w:val="90"/>
                <w:sz w:val="18"/>
                <w:szCs w:val="18"/>
              </w:rPr>
              <w:t>SEP</w:t>
            </w:r>
          </w:p>
        </w:tc>
      </w:tr>
      <w:tr w:rsidR="009A5CF6" w14:paraId="27173622" w14:textId="77777777" w:rsidTr="00CA7402">
        <w:trPr>
          <w:trHeight w:val="648"/>
        </w:trPr>
        <w:tc>
          <w:tcPr>
            <w:tcW w:w="60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9AAAB2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13</w:t>
            </w:r>
          </w:p>
        </w:tc>
        <w:tc>
          <w:tcPr>
            <w:tcW w:w="1210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937515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 w:rsidRPr="00E258C9">
              <w:rPr>
                <w:color w:val="231F20"/>
                <w:w w:val="85"/>
                <w:sz w:val="16"/>
              </w:rPr>
              <w:t xml:space="preserve"> naturales</w:t>
            </w:r>
          </w:p>
        </w:tc>
        <w:tc>
          <w:tcPr>
            <w:tcW w:w="1135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FFA1BC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Diversidad natural de México</w:t>
            </w:r>
          </w:p>
        </w:tc>
        <w:tc>
          <w:tcPr>
            <w:tcW w:w="2991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EC93EB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Distingue relaciones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 climas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E258C9">
              <w:rPr>
                <w:color w:val="231F20"/>
                <w:w w:val="85"/>
                <w:sz w:val="16"/>
              </w:rPr>
              <w:t xml:space="preserve"> vegetación y la fauna silvestre, y la importancia de la biodiversidad en México.</w:t>
            </w:r>
          </w:p>
        </w:tc>
        <w:tc>
          <w:tcPr>
            <w:tcW w:w="1843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F38A7F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Vegetación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clima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14E1BC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231</w:t>
            </w:r>
          </w:p>
        </w:tc>
        <w:tc>
          <w:tcPr>
            <w:tcW w:w="889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24BA99" w14:textId="77777777" w:rsidR="009A5CF6" w:rsidRDefault="009A5CF6" w:rsidP="009A5CF6">
            <w:pPr>
              <w:pStyle w:val="TableParagraph"/>
              <w:spacing w:before="1"/>
              <w:ind w:left="99" w:right="7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69</w:t>
            </w:r>
          </w:p>
        </w:tc>
      </w:tr>
      <w:tr w:rsidR="009A5CF6" w14:paraId="0ECE5692" w14:textId="77777777" w:rsidTr="00CA7402">
        <w:trPr>
          <w:trHeight w:val="46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08472D2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 w:rsidRPr="00CA7402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CA7402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</w:t>
            </w:r>
          </w:p>
        </w:tc>
        <w:tc>
          <w:tcPr>
            <w:tcW w:w="121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35AC2B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13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A1ACB36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299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0F28513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 xml:space="preserve">Explica la importancia de los recursos naturales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México.</w:t>
            </w:r>
          </w:p>
        </w:tc>
        <w:tc>
          <w:tcPr>
            <w:tcW w:w="18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E7F50E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Recursos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B0FB0C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232</w:t>
            </w:r>
          </w:p>
        </w:tc>
        <w:tc>
          <w:tcPr>
            <w:tcW w:w="88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9BB07C" w14:textId="77777777" w:rsidR="009A5CF6" w:rsidRDefault="009A5CF6" w:rsidP="009A5CF6">
            <w:pPr>
              <w:pStyle w:val="TableParagraph"/>
              <w:spacing w:before="142"/>
              <w:ind w:left="99" w:right="7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78</w:t>
            </w:r>
          </w:p>
        </w:tc>
      </w:tr>
      <w:tr w:rsidR="009A5CF6" w14:paraId="35CDBF85" w14:textId="77777777" w:rsidTr="00CA7402">
        <w:trPr>
          <w:trHeight w:val="46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DBEA7F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16</w:t>
            </w:r>
          </w:p>
        </w:tc>
        <w:tc>
          <w:tcPr>
            <w:tcW w:w="121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BFBA3E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 y</w:t>
            </w:r>
            <w:r w:rsidRPr="00E258C9">
              <w:rPr>
                <w:color w:val="231F20"/>
                <w:w w:val="85"/>
                <w:sz w:val="16"/>
              </w:rPr>
              <w:t xml:space="preserve"> culturales</w:t>
            </w:r>
          </w:p>
        </w:tc>
        <w:tc>
          <w:tcPr>
            <w:tcW w:w="113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558A787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 xml:space="preserve">La población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299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1FB910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Caracteriza la composición y distribución de la población en México.</w:t>
            </w:r>
          </w:p>
        </w:tc>
        <w:tc>
          <w:tcPr>
            <w:tcW w:w="18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0B7E8A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Población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nuestro</w:t>
            </w:r>
            <w:r w:rsidRPr="00E258C9">
              <w:rPr>
                <w:color w:val="231F20"/>
                <w:w w:val="85"/>
                <w:sz w:val="16"/>
              </w:rPr>
              <w:t xml:space="preserve"> país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026B59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233</w:t>
            </w:r>
          </w:p>
        </w:tc>
        <w:tc>
          <w:tcPr>
            <w:tcW w:w="88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0DCE870" w14:textId="77777777" w:rsidR="009A5CF6" w:rsidRDefault="009A5CF6" w:rsidP="009A5CF6">
            <w:pPr>
              <w:pStyle w:val="TableParagraph"/>
              <w:spacing w:before="1"/>
              <w:ind w:left="19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91</w:t>
            </w:r>
          </w:p>
        </w:tc>
      </w:tr>
      <w:tr w:rsidR="009A5CF6" w14:paraId="0EE80562" w14:textId="77777777" w:rsidTr="00CA7402">
        <w:trPr>
          <w:trHeight w:val="46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13918F3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17</w:t>
            </w:r>
          </w:p>
        </w:tc>
        <w:tc>
          <w:tcPr>
            <w:tcW w:w="121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7EFA17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13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04D4011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299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9F7B75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8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7500296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Distribución desigual de la población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7FF682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234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208DAD" w14:textId="77777777" w:rsidR="009A5CF6" w:rsidRDefault="009A5CF6" w:rsidP="009A5CF6">
            <w:pPr>
              <w:jc w:val="center"/>
              <w:rPr>
                <w:sz w:val="2"/>
                <w:szCs w:val="2"/>
              </w:rPr>
            </w:pPr>
          </w:p>
        </w:tc>
      </w:tr>
      <w:tr w:rsidR="009A5CF6" w14:paraId="45DF4D65" w14:textId="77777777" w:rsidTr="00CA7402">
        <w:trPr>
          <w:trHeight w:val="65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234AC7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18</w:t>
            </w:r>
          </w:p>
        </w:tc>
        <w:tc>
          <w:tcPr>
            <w:tcW w:w="121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F8ADC0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13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92E8986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299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95EAD4C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 xml:space="preserve">Compara la distribución de la población rural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urbana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México.</w:t>
            </w:r>
          </w:p>
        </w:tc>
        <w:tc>
          <w:tcPr>
            <w:tcW w:w="18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2B31B8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Concentración y</w:t>
            </w:r>
            <w:r w:rsidRPr="00E258C9">
              <w:rPr>
                <w:color w:val="231F20"/>
                <w:w w:val="85"/>
                <w:sz w:val="16"/>
              </w:rPr>
              <w:t xml:space="preserve"> dispersión de la población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1F5C60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235</w:t>
            </w:r>
          </w:p>
        </w:tc>
        <w:tc>
          <w:tcPr>
            <w:tcW w:w="88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27A486" w14:textId="77777777" w:rsidR="009A5CF6" w:rsidRDefault="009A5CF6" w:rsidP="009A5CF6">
            <w:pPr>
              <w:pStyle w:val="TableParagraph"/>
              <w:ind w:left="1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99</w:t>
            </w:r>
          </w:p>
        </w:tc>
      </w:tr>
      <w:tr w:rsidR="009A5CF6" w14:paraId="423B9E0C" w14:textId="77777777" w:rsidTr="00CA7402">
        <w:trPr>
          <w:trHeight w:val="46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2A8F5AF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19</w:t>
            </w:r>
          </w:p>
        </w:tc>
        <w:tc>
          <w:tcPr>
            <w:tcW w:w="121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E60AD3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13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3A08BD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299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6DE419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84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D457B9" w14:textId="77777777" w:rsidR="009A5CF6" w:rsidRPr="00E258C9" w:rsidRDefault="009A5CF6" w:rsidP="009A5CF6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Diferencias entre el espacio urbano y el rural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3606FF" w14:textId="77777777" w:rsidR="009A5CF6" w:rsidRPr="00CA7402" w:rsidRDefault="009A5CF6" w:rsidP="00CA7402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CA7402">
              <w:rPr>
                <w:color w:val="231F20"/>
                <w:w w:val="85"/>
                <w:sz w:val="16"/>
              </w:rPr>
              <w:t>236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11B75B70" w14:textId="77777777" w:rsidR="009A5CF6" w:rsidRDefault="009A5CF6" w:rsidP="009A5CF6">
            <w:pPr>
              <w:rPr>
                <w:sz w:val="2"/>
                <w:szCs w:val="2"/>
              </w:rPr>
            </w:pPr>
          </w:p>
        </w:tc>
      </w:tr>
    </w:tbl>
    <w:p w14:paraId="34D5B62A" w14:textId="77777777" w:rsidR="00CD09A0" w:rsidRDefault="00CD09A0">
      <w:pPr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</w:pPr>
      <w:r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  <w:br w:type="page"/>
      </w:r>
    </w:p>
    <w:tbl>
      <w:tblPr>
        <w:tblStyle w:val="TableNormal"/>
        <w:tblW w:w="9668" w:type="dxa"/>
        <w:tblInd w:w="-5" w:type="dxa"/>
        <w:tblBorders>
          <w:top w:val="single" w:sz="4" w:space="0" w:color="FE8A3C"/>
          <w:left w:val="single" w:sz="4" w:space="0" w:color="FE8A3C"/>
          <w:bottom w:val="single" w:sz="4" w:space="0" w:color="FE8A3C"/>
          <w:right w:val="single" w:sz="4" w:space="0" w:color="FE8A3C"/>
          <w:insideH w:val="single" w:sz="4" w:space="0" w:color="FE8A3C"/>
          <w:insideV w:val="single" w:sz="4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08"/>
        <w:gridCol w:w="1049"/>
        <w:gridCol w:w="1296"/>
        <w:gridCol w:w="3235"/>
        <w:gridCol w:w="1728"/>
        <w:gridCol w:w="918"/>
        <w:gridCol w:w="834"/>
      </w:tblGrid>
      <w:tr w:rsidR="004434BF" w14:paraId="709939AE" w14:textId="77777777" w:rsidTr="004434BF">
        <w:trPr>
          <w:trHeight w:val="273"/>
        </w:trPr>
        <w:tc>
          <w:tcPr>
            <w:tcW w:w="608" w:type="dxa"/>
          </w:tcPr>
          <w:p w14:paraId="41678885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lastRenderedPageBreak/>
              <w:t>20</w:t>
            </w:r>
          </w:p>
        </w:tc>
        <w:tc>
          <w:tcPr>
            <w:tcW w:w="1049" w:type="dxa"/>
            <w:vMerge w:val="restart"/>
            <w:vAlign w:val="center"/>
          </w:tcPr>
          <w:p w14:paraId="3BED2EF5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9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 y</w:t>
            </w:r>
            <w:r w:rsidRPr="00F60F33">
              <w:rPr>
                <w:color w:val="231F20"/>
                <w:w w:val="85"/>
                <w:sz w:val="16"/>
              </w:rPr>
              <w:t xml:space="preserve"> culturales</w:t>
            </w:r>
          </w:p>
        </w:tc>
        <w:tc>
          <w:tcPr>
            <w:tcW w:w="1296" w:type="dxa"/>
            <w:vMerge w:val="restart"/>
            <w:vAlign w:val="center"/>
          </w:tcPr>
          <w:p w14:paraId="152F4246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 xml:space="preserve">La población </w:t>
            </w:r>
            <w:r>
              <w:rPr>
                <w:color w:val="231F20"/>
                <w:w w:val="85"/>
                <w:sz w:val="16"/>
              </w:rPr>
              <w:t>de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3235" w:type="dxa"/>
            <w:vMerge w:val="restart"/>
            <w:vAlign w:val="center"/>
          </w:tcPr>
          <w:p w14:paraId="510E4607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 la migración en México y sus</w:t>
            </w:r>
            <w:r w:rsidRPr="00F60F33">
              <w:rPr>
                <w:color w:val="231F20"/>
                <w:w w:val="85"/>
                <w:sz w:val="16"/>
              </w:rPr>
              <w:t xml:space="preserve"> implicaciones sociales, culturales, económicas y políticas.</w:t>
            </w:r>
          </w:p>
        </w:tc>
        <w:tc>
          <w:tcPr>
            <w:tcW w:w="1728" w:type="dxa"/>
            <w:vAlign w:val="center"/>
          </w:tcPr>
          <w:p w14:paraId="2BA16924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Migración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18" w:type="dxa"/>
          </w:tcPr>
          <w:p w14:paraId="6A4B4173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237</w:t>
            </w:r>
          </w:p>
        </w:tc>
        <w:tc>
          <w:tcPr>
            <w:tcW w:w="834" w:type="dxa"/>
            <w:vMerge w:val="restart"/>
          </w:tcPr>
          <w:p w14:paraId="641ABB88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101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105</w:t>
            </w:r>
          </w:p>
        </w:tc>
      </w:tr>
      <w:tr w:rsidR="004434BF" w14:paraId="65AB6865" w14:textId="77777777" w:rsidTr="00817EBD">
        <w:trPr>
          <w:trHeight w:val="365"/>
        </w:trPr>
        <w:tc>
          <w:tcPr>
            <w:tcW w:w="608" w:type="dxa"/>
          </w:tcPr>
          <w:p w14:paraId="4146A9EB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21</w:t>
            </w:r>
          </w:p>
        </w:tc>
        <w:tc>
          <w:tcPr>
            <w:tcW w:w="1049" w:type="dxa"/>
            <w:vMerge/>
            <w:tcBorders>
              <w:top w:val="nil"/>
            </w:tcBorders>
            <w:vAlign w:val="center"/>
          </w:tcPr>
          <w:p w14:paraId="4EF170D1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  <w:vAlign w:val="center"/>
          </w:tcPr>
          <w:p w14:paraId="1F81D09A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3235" w:type="dxa"/>
            <w:vMerge/>
            <w:tcBorders>
              <w:top w:val="nil"/>
            </w:tcBorders>
            <w:vAlign w:val="center"/>
          </w:tcPr>
          <w:p w14:paraId="522C7325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728" w:type="dxa"/>
            <w:vAlign w:val="center"/>
          </w:tcPr>
          <w:p w14:paraId="0E4A2C0F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Causas y consecuencias de la migración</w:t>
            </w:r>
          </w:p>
        </w:tc>
        <w:tc>
          <w:tcPr>
            <w:tcW w:w="918" w:type="dxa"/>
          </w:tcPr>
          <w:p w14:paraId="4E88F837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238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14:paraId="77A73BBB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</w:p>
        </w:tc>
      </w:tr>
      <w:tr w:rsidR="004434BF" w14:paraId="1D3F0ABB" w14:textId="77777777" w:rsidTr="00817EBD">
        <w:trPr>
          <w:trHeight w:val="457"/>
        </w:trPr>
        <w:tc>
          <w:tcPr>
            <w:tcW w:w="608" w:type="dxa"/>
          </w:tcPr>
          <w:p w14:paraId="7BD0E772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23</w:t>
            </w:r>
          </w:p>
        </w:tc>
        <w:tc>
          <w:tcPr>
            <w:tcW w:w="1049" w:type="dxa"/>
            <w:vMerge/>
            <w:tcBorders>
              <w:top w:val="nil"/>
            </w:tcBorders>
            <w:vAlign w:val="center"/>
          </w:tcPr>
          <w:p w14:paraId="184BEAD1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  <w:vAlign w:val="center"/>
          </w:tcPr>
          <w:p w14:paraId="337C04B5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3235" w:type="dxa"/>
            <w:vAlign w:val="center"/>
          </w:tcPr>
          <w:p w14:paraId="37CD50BF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 xml:space="preserve">Valora la diversidad cultural de la población </w:t>
            </w:r>
            <w:r>
              <w:rPr>
                <w:color w:val="231F20"/>
                <w:w w:val="85"/>
                <w:sz w:val="16"/>
              </w:rPr>
              <w:t>en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México.</w:t>
            </w:r>
          </w:p>
        </w:tc>
        <w:tc>
          <w:tcPr>
            <w:tcW w:w="1728" w:type="dxa"/>
            <w:vAlign w:val="center"/>
          </w:tcPr>
          <w:p w14:paraId="5A9F83AE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 xml:space="preserve">Diversidad cultural </w:t>
            </w:r>
            <w:r>
              <w:rPr>
                <w:color w:val="231F20"/>
                <w:w w:val="85"/>
                <w:sz w:val="16"/>
              </w:rPr>
              <w:t>de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18" w:type="dxa"/>
          </w:tcPr>
          <w:p w14:paraId="348B9150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239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240</w:t>
            </w:r>
          </w:p>
        </w:tc>
        <w:tc>
          <w:tcPr>
            <w:tcW w:w="834" w:type="dxa"/>
          </w:tcPr>
          <w:p w14:paraId="69528180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107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110</w:t>
            </w:r>
          </w:p>
        </w:tc>
      </w:tr>
      <w:tr w:rsidR="004434BF" w14:paraId="2C0E2CA0" w14:textId="77777777" w:rsidTr="004434BF">
        <w:trPr>
          <w:trHeight w:val="653"/>
        </w:trPr>
        <w:tc>
          <w:tcPr>
            <w:tcW w:w="608" w:type="dxa"/>
          </w:tcPr>
          <w:p w14:paraId="168B6BBF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24</w:t>
            </w:r>
          </w:p>
        </w:tc>
        <w:tc>
          <w:tcPr>
            <w:tcW w:w="1049" w:type="dxa"/>
            <w:vMerge w:val="restart"/>
            <w:vAlign w:val="center"/>
          </w:tcPr>
          <w:p w14:paraId="7DB1409F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 w:rsidRPr="00F60F33">
              <w:rPr>
                <w:color w:val="231F20"/>
                <w:w w:val="85"/>
                <w:sz w:val="16"/>
              </w:rPr>
              <w:t xml:space="preserve"> económicos</w:t>
            </w:r>
          </w:p>
        </w:tc>
        <w:tc>
          <w:tcPr>
            <w:tcW w:w="1296" w:type="dxa"/>
            <w:vMerge w:val="restart"/>
            <w:vAlign w:val="center"/>
          </w:tcPr>
          <w:p w14:paraId="1409037C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Características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económicas de</w:t>
            </w:r>
            <w:r w:rsidRPr="00F60F33">
              <w:rPr>
                <w:color w:val="231F20"/>
                <w:w w:val="85"/>
                <w:sz w:val="16"/>
              </w:rPr>
              <w:t xml:space="preserve"> México</w:t>
            </w:r>
          </w:p>
        </w:tc>
        <w:tc>
          <w:tcPr>
            <w:tcW w:w="3235" w:type="dxa"/>
            <w:vAlign w:val="center"/>
          </w:tcPr>
          <w:p w14:paraId="38D758EE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Distingue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espacios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agrícolas,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ganaderos,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forestales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pesqueros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relación</w:t>
            </w:r>
            <w:r w:rsidRPr="00F60F33">
              <w:rPr>
                <w:color w:val="231F20"/>
                <w:w w:val="85"/>
                <w:sz w:val="16"/>
              </w:rPr>
              <w:t xml:space="preserve"> con los recursos naturales disponibles.</w:t>
            </w:r>
          </w:p>
        </w:tc>
        <w:tc>
          <w:tcPr>
            <w:tcW w:w="1728" w:type="dxa"/>
            <w:vAlign w:val="center"/>
          </w:tcPr>
          <w:p w14:paraId="387B74BC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 xml:space="preserve">Actividades primarias </w:t>
            </w:r>
            <w:r>
              <w:rPr>
                <w:color w:val="231F20"/>
                <w:w w:val="85"/>
                <w:sz w:val="16"/>
              </w:rPr>
              <w:t>en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18" w:type="dxa"/>
          </w:tcPr>
          <w:p w14:paraId="733A14B4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241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242</w:t>
            </w:r>
          </w:p>
        </w:tc>
        <w:tc>
          <w:tcPr>
            <w:tcW w:w="834" w:type="dxa"/>
          </w:tcPr>
          <w:p w14:paraId="16393760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117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125</w:t>
            </w:r>
          </w:p>
        </w:tc>
      </w:tr>
      <w:tr w:rsidR="004434BF" w14:paraId="70753037" w14:textId="77777777" w:rsidTr="004434BF">
        <w:trPr>
          <w:trHeight w:val="273"/>
        </w:trPr>
        <w:tc>
          <w:tcPr>
            <w:tcW w:w="608" w:type="dxa"/>
          </w:tcPr>
          <w:p w14:paraId="36D2CC4B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25</w:t>
            </w:r>
          </w:p>
        </w:tc>
        <w:tc>
          <w:tcPr>
            <w:tcW w:w="1049" w:type="dxa"/>
            <w:vMerge/>
            <w:tcBorders>
              <w:top w:val="nil"/>
            </w:tcBorders>
            <w:vAlign w:val="center"/>
          </w:tcPr>
          <w:p w14:paraId="4FF42EBD" w14:textId="77777777" w:rsidR="004434BF" w:rsidRDefault="004434BF" w:rsidP="00EF128D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  <w:vAlign w:val="center"/>
          </w:tcPr>
          <w:p w14:paraId="65B1EC2A" w14:textId="77777777" w:rsidR="004434BF" w:rsidRDefault="004434BF" w:rsidP="00EF128D">
            <w:pPr>
              <w:rPr>
                <w:sz w:val="2"/>
                <w:szCs w:val="2"/>
              </w:rPr>
            </w:pPr>
          </w:p>
        </w:tc>
        <w:tc>
          <w:tcPr>
            <w:tcW w:w="3235" w:type="dxa"/>
            <w:vMerge w:val="restart"/>
            <w:vAlign w:val="center"/>
          </w:tcPr>
          <w:p w14:paraId="75BDE97C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 xml:space="preserve">Reconoce la distribución de los principales </w:t>
            </w:r>
            <w:r>
              <w:rPr>
                <w:color w:val="231F20"/>
                <w:w w:val="85"/>
                <w:sz w:val="16"/>
              </w:rPr>
              <w:t>espacios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industriales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México.</w:t>
            </w:r>
          </w:p>
        </w:tc>
        <w:tc>
          <w:tcPr>
            <w:tcW w:w="1728" w:type="dxa"/>
            <w:vAlign w:val="center"/>
          </w:tcPr>
          <w:p w14:paraId="11B33F46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Minería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F60F33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México</w:t>
            </w:r>
          </w:p>
        </w:tc>
        <w:tc>
          <w:tcPr>
            <w:tcW w:w="918" w:type="dxa"/>
          </w:tcPr>
          <w:p w14:paraId="248F1269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243</w:t>
            </w:r>
          </w:p>
        </w:tc>
        <w:tc>
          <w:tcPr>
            <w:tcW w:w="834" w:type="dxa"/>
            <w:vMerge w:val="restart"/>
          </w:tcPr>
          <w:p w14:paraId="1FC1FF8B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127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131</w:t>
            </w:r>
          </w:p>
        </w:tc>
      </w:tr>
      <w:tr w:rsidR="004434BF" w14:paraId="44F4B8DF" w14:textId="77777777" w:rsidTr="004434BF">
        <w:trPr>
          <w:trHeight w:val="273"/>
        </w:trPr>
        <w:tc>
          <w:tcPr>
            <w:tcW w:w="608" w:type="dxa"/>
          </w:tcPr>
          <w:p w14:paraId="5AC79B13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26</w:t>
            </w:r>
          </w:p>
        </w:tc>
        <w:tc>
          <w:tcPr>
            <w:tcW w:w="1049" w:type="dxa"/>
            <w:vMerge/>
            <w:tcBorders>
              <w:top w:val="nil"/>
            </w:tcBorders>
            <w:vAlign w:val="center"/>
          </w:tcPr>
          <w:p w14:paraId="369513BA" w14:textId="77777777" w:rsidR="004434BF" w:rsidRDefault="004434BF" w:rsidP="00EF128D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  <w:vAlign w:val="center"/>
          </w:tcPr>
          <w:p w14:paraId="102288A9" w14:textId="77777777" w:rsidR="004434BF" w:rsidRDefault="004434BF" w:rsidP="00EF128D">
            <w:pPr>
              <w:rPr>
                <w:sz w:val="2"/>
                <w:szCs w:val="2"/>
              </w:rPr>
            </w:pPr>
          </w:p>
        </w:tc>
        <w:tc>
          <w:tcPr>
            <w:tcW w:w="3235" w:type="dxa"/>
            <w:vMerge/>
            <w:tcBorders>
              <w:top w:val="nil"/>
            </w:tcBorders>
            <w:vAlign w:val="center"/>
          </w:tcPr>
          <w:p w14:paraId="17E176D1" w14:textId="77777777" w:rsidR="004434BF" w:rsidRDefault="004434BF" w:rsidP="00EF128D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Align w:val="center"/>
          </w:tcPr>
          <w:p w14:paraId="3F97E4FA" w14:textId="77777777" w:rsidR="004434BF" w:rsidRPr="00F60F33" w:rsidRDefault="004434BF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La industria en México</w:t>
            </w:r>
          </w:p>
        </w:tc>
        <w:tc>
          <w:tcPr>
            <w:tcW w:w="918" w:type="dxa"/>
          </w:tcPr>
          <w:p w14:paraId="41381560" w14:textId="77777777" w:rsidR="004434BF" w:rsidRPr="00E258C9" w:rsidRDefault="004434BF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244</w:t>
            </w:r>
          </w:p>
        </w:tc>
        <w:tc>
          <w:tcPr>
            <w:tcW w:w="834" w:type="dxa"/>
            <w:vMerge/>
            <w:tcBorders>
              <w:top w:val="nil"/>
            </w:tcBorders>
          </w:tcPr>
          <w:p w14:paraId="1F98D373" w14:textId="77777777" w:rsidR="004434BF" w:rsidRDefault="004434BF" w:rsidP="00EF128D">
            <w:pPr>
              <w:rPr>
                <w:sz w:val="2"/>
                <w:szCs w:val="2"/>
              </w:rPr>
            </w:pPr>
          </w:p>
        </w:tc>
      </w:tr>
    </w:tbl>
    <w:p w14:paraId="09178201" w14:textId="3EFE0DE9" w:rsidR="00B83C85" w:rsidRDefault="004434BF" w:rsidP="004B4896">
      <w:pPr>
        <w:spacing w:after="240"/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</w:pPr>
      <w:r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  <w:t>Tercer</w:t>
      </w:r>
      <w:r w:rsidR="00B83C85"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  <w:t xml:space="preserve"> periodo</w:t>
      </w:r>
    </w:p>
    <w:tbl>
      <w:tblPr>
        <w:tblStyle w:val="TableNormal"/>
        <w:tblpPr w:leftFromText="141" w:rightFromText="141" w:vertAnchor="text" w:horzAnchor="margin" w:tblpY="152"/>
        <w:tblW w:w="9704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18"/>
        <w:gridCol w:w="1038"/>
        <w:gridCol w:w="1145"/>
        <w:gridCol w:w="3427"/>
        <w:gridCol w:w="1559"/>
        <w:gridCol w:w="992"/>
        <w:gridCol w:w="925"/>
      </w:tblGrid>
      <w:tr w:rsidR="009A5CF6" w14:paraId="42E83D89" w14:textId="77777777" w:rsidTr="00F60F33">
        <w:trPr>
          <w:trHeight w:val="491"/>
        </w:trPr>
        <w:tc>
          <w:tcPr>
            <w:tcW w:w="618" w:type="dxa"/>
            <w:shd w:val="clear" w:color="auto" w:fill="FE9550"/>
          </w:tcPr>
          <w:p w14:paraId="166001CB" w14:textId="77777777" w:rsidR="009A5CF6" w:rsidRDefault="009A5CF6" w:rsidP="009A5CF6">
            <w:pPr>
              <w:pStyle w:val="TableParagraph"/>
              <w:spacing w:before="147"/>
              <w:ind w:left="65" w:right="4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038" w:type="dxa"/>
            <w:shd w:val="clear" w:color="auto" w:fill="FE9550"/>
          </w:tcPr>
          <w:p w14:paraId="7C319312" w14:textId="77777777" w:rsidR="009A5CF6" w:rsidRDefault="009A5CF6" w:rsidP="009A5CF6">
            <w:pPr>
              <w:pStyle w:val="TableParagraph"/>
              <w:spacing w:before="147"/>
              <w:ind w:left="370" w:right="351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145" w:type="dxa"/>
            <w:shd w:val="clear" w:color="auto" w:fill="FE9550"/>
          </w:tcPr>
          <w:p w14:paraId="14E420F0" w14:textId="77777777" w:rsidR="009A5CF6" w:rsidRDefault="009A5CF6" w:rsidP="009A5CF6">
            <w:pPr>
              <w:pStyle w:val="TableParagraph"/>
              <w:spacing w:before="147"/>
              <w:ind w:left="381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427" w:type="dxa"/>
            <w:shd w:val="clear" w:color="auto" w:fill="FE9550"/>
          </w:tcPr>
          <w:p w14:paraId="0ED0535C" w14:textId="77777777" w:rsidR="009A5CF6" w:rsidRDefault="009A5CF6" w:rsidP="009A5CF6">
            <w:pPr>
              <w:pStyle w:val="TableParagraph"/>
              <w:spacing w:before="147"/>
              <w:ind w:left="825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59" w:type="dxa"/>
            <w:shd w:val="clear" w:color="auto" w:fill="FE9550"/>
          </w:tcPr>
          <w:p w14:paraId="691A9E6D" w14:textId="77777777" w:rsidR="009A5CF6" w:rsidRDefault="009A5CF6" w:rsidP="009A5CF6">
            <w:pPr>
              <w:pStyle w:val="TableParagraph"/>
              <w:spacing w:before="147"/>
              <w:ind w:left="203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5B45D871" w14:textId="155BA645" w:rsidR="009A5CF6" w:rsidRDefault="009A5CF6" w:rsidP="00F60F33">
            <w:pPr>
              <w:pStyle w:val="TableParagraph"/>
              <w:spacing w:before="42"/>
              <w:ind w:left="159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  <w:r w:rsidR="00F60F33">
              <w:rPr>
                <w:b/>
                <w:color w:val="FFFFFF"/>
                <w:w w:val="95"/>
                <w:sz w:val="18"/>
              </w:rPr>
              <w:t xml:space="preserve"> </w:t>
            </w: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25" w:type="dxa"/>
            <w:shd w:val="clear" w:color="auto" w:fill="FE9550"/>
          </w:tcPr>
          <w:p w14:paraId="218D404B" w14:textId="0777BD9C" w:rsidR="009A5CF6" w:rsidRDefault="009A5CF6" w:rsidP="009A5CF6">
            <w:pPr>
              <w:pStyle w:val="TableParagraph"/>
              <w:spacing w:before="42" w:line="242" w:lineRule="auto"/>
              <w:ind w:left="113" w:right="83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libro</w:t>
            </w:r>
            <w:r w:rsidR="00F60F33">
              <w:rPr>
                <w:b/>
                <w:color w:val="FFFFFF"/>
                <w:spacing w:val="1"/>
                <w:w w:val="85"/>
                <w:sz w:val="18"/>
              </w:rPr>
              <w:t xml:space="preserve"> SEP</w:t>
            </w:r>
          </w:p>
        </w:tc>
      </w:tr>
      <w:tr w:rsidR="009A5CF6" w14:paraId="088C0034" w14:textId="77777777" w:rsidTr="00F60F33">
        <w:trPr>
          <w:trHeight w:val="648"/>
        </w:trPr>
        <w:tc>
          <w:tcPr>
            <w:tcW w:w="61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28D84C3" w14:textId="77777777" w:rsidR="009A5CF6" w:rsidRPr="00E258C9" w:rsidRDefault="009A5CF6" w:rsidP="009A5CF6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27</w:t>
            </w:r>
          </w:p>
        </w:tc>
        <w:tc>
          <w:tcPr>
            <w:tcW w:w="1038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2B1E6E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-42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Componentes económicos</w:t>
            </w:r>
          </w:p>
        </w:tc>
        <w:tc>
          <w:tcPr>
            <w:tcW w:w="1145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3B49E4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Características económicas de México</w:t>
            </w:r>
          </w:p>
        </w:tc>
        <w:tc>
          <w:tcPr>
            <w:tcW w:w="342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48E60D4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Reconoce la importancia del comercio, el turismo y la distribución de las principales redes carreteras, férreas, marítimas y aéreas en México.</w:t>
            </w:r>
          </w:p>
        </w:tc>
        <w:tc>
          <w:tcPr>
            <w:tcW w:w="1559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5259D47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Actividades terciarias en México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F0F74B9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245</w:t>
            </w:r>
          </w:p>
        </w:tc>
        <w:tc>
          <w:tcPr>
            <w:tcW w:w="925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FDC56F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133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139</w:t>
            </w:r>
          </w:p>
        </w:tc>
      </w:tr>
      <w:tr w:rsidR="009A5CF6" w14:paraId="6A7E2D65" w14:textId="77777777" w:rsidTr="00F60F33">
        <w:trPr>
          <w:trHeight w:val="321"/>
        </w:trPr>
        <w:tc>
          <w:tcPr>
            <w:tcW w:w="61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F08C4D" w14:textId="77777777" w:rsidR="009A5CF6" w:rsidRPr="00E258C9" w:rsidRDefault="009A5CF6" w:rsidP="009A5CF6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28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</w:t>
            </w:r>
          </w:p>
        </w:tc>
        <w:tc>
          <w:tcPr>
            <w:tcW w:w="103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4355C5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14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3E1A59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3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3856927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Identifica diferencias económicas en México.</w:t>
            </w:r>
          </w:p>
        </w:tc>
        <w:tc>
          <w:tcPr>
            <w:tcW w:w="1559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1FC613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Participación económica de las entidades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DFEADA0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246</w:t>
            </w:r>
          </w:p>
        </w:tc>
        <w:tc>
          <w:tcPr>
            <w:tcW w:w="92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57D473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141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144</w:t>
            </w:r>
          </w:p>
        </w:tc>
      </w:tr>
      <w:tr w:rsidR="009A5CF6" w14:paraId="533DFF33" w14:textId="77777777" w:rsidTr="00F60F33">
        <w:trPr>
          <w:trHeight w:val="463"/>
        </w:trPr>
        <w:tc>
          <w:tcPr>
            <w:tcW w:w="61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A071EF" w14:textId="77777777" w:rsidR="009A5CF6" w:rsidRPr="00E258C9" w:rsidRDefault="009A5CF6" w:rsidP="009A5CF6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</w:p>
        </w:tc>
        <w:tc>
          <w:tcPr>
            <w:tcW w:w="103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3F830F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14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93E137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3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33E41A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Distingue la participación económica de las entidades federativas en México.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C2B394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70119A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601CD0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</w:p>
        </w:tc>
      </w:tr>
      <w:tr w:rsidR="009A5CF6" w14:paraId="27D0A1F0" w14:textId="77777777" w:rsidTr="00F60F33">
        <w:trPr>
          <w:trHeight w:val="46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7424BE" w14:textId="77777777" w:rsidR="009A5CF6" w:rsidRPr="00E258C9" w:rsidRDefault="009A5CF6" w:rsidP="009A5CF6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31</w:t>
            </w:r>
          </w:p>
        </w:tc>
        <w:tc>
          <w:tcPr>
            <w:tcW w:w="103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B23F00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Calidad de vida, ambiente y prevención de desastres</w:t>
            </w:r>
          </w:p>
        </w:tc>
        <w:tc>
          <w:tcPr>
            <w:tcW w:w="114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27C2C1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Cuidemos nuestro país</w:t>
            </w:r>
          </w:p>
        </w:tc>
        <w:tc>
          <w:tcPr>
            <w:tcW w:w="3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676B8F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Distingue la calidad de vida del lugar donde vive en relación con México.</w:t>
            </w:r>
          </w:p>
        </w:tc>
        <w:tc>
          <w:tcPr>
            <w:tcW w:w="155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9963A1E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Calidad de vida en 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4083B0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247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248</w:t>
            </w:r>
          </w:p>
        </w:tc>
        <w:tc>
          <w:tcPr>
            <w:tcW w:w="9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08DB45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151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157</w:t>
            </w:r>
          </w:p>
        </w:tc>
      </w:tr>
      <w:tr w:rsidR="009A5CF6" w14:paraId="354CFA22" w14:textId="77777777" w:rsidTr="00F60F33">
        <w:trPr>
          <w:trHeight w:val="46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E12CB0" w14:textId="77777777" w:rsidR="009A5CF6" w:rsidRPr="00E258C9" w:rsidRDefault="009A5CF6" w:rsidP="009A5CF6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32</w:t>
            </w:r>
          </w:p>
        </w:tc>
        <w:tc>
          <w:tcPr>
            <w:tcW w:w="103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7C0DC4" w14:textId="77777777" w:rsidR="009A5CF6" w:rsidRPr="00E258C9" w:rsidRDefault="009A5CF6" w:rsidP="009A5CF6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114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28EA07" w14:textId="77777777" w:rsidR="009A5CF6" w:rsidRPr="00E258C9" w:rsidRDefault="009A5CF6" w:rsidP="009A5CF6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3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A6CF81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Reconoce acciones que contribuyen a la mitigación de los problemas ambientales en México.</w:t>
            </w:r>
          </w:p>
        </w:tc>
        <w:tc>
          <w:tcPr>
            <w:tcW w:w="155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737436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Problemas ambientales en 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3E0844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249</w:t>
            </w:r>
          </w:p>
        </w:tc>
        <w:tc>
          <w:tcPr>
            <w:tcW w:w="9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D011F0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159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165</w:t>
            </w:r>
          </w:p>
        </w:tc>
      </w:tr>
      <w:tr w:rsidR="009A5CF6" w14:paraId="205FA14A" w14:textId="77777777" w:rsidTr="00F60F33">
        <w:trPr>
          <w:trHeight w:val="46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524AAF0" w14:textId="77777777" w:rsidR="009A5CF6" w:rsidRPr="00E258C9" w:rsidRDefault="009A5CF6" w:rsidP="009A5CF6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33</w:t>
            </w:r>
          </w:p>
        </w:tc>
        <w:tc>
          <w:tcPr>
            <w:tcW w:w="103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ABEA90E" w14:textId="77777777" w:rsidR="009A5CF6" w:rsidRPr="00E258C9" w:rsidRDefault="009A5CF6" w:rsidP="009A5CF6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114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685F32" w14:textId="77777777" w:rsidR="009A5CF6" w:rsidRPr="00E258C9" w:rsidRDefault="009A5CF6" w:rsidP="009A5CF6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3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18C43A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Reconoce desastres ocurridos recientemente en México y acciones para su prevención.</w:t>
            </w:r>
          </w:p>
        </w:tc>
        <w:tc>
          <w:tcPr>
            <w:tcW w:w="155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2CAE59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Desastres en México y acciones para prevenirlos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297EE5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250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251</w:t>
            </w:r>
          </w:p>
        </w:tc>
        <w:tc>
          <w:tcPr>
            <w:tcW w:w="9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F60D0D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167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172</w:t>
            </w:r>
          </w:p>
        </w:tc>
      </w:tr>
      <w:tr w:rsidR="009A5CF6" w14:paraId="78264520" w14:textId="77777777" w:rsidTr="00F60F33">
        <w:trPr>
          <w:trHeight w:val="278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BB4723" w14:textId="77777777" w:rsidR="009A5CF6" w:rsidRPr="00E258C9" w:rsidRDefault="009A5CF6" w:rsidP="009A5CF6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36</w:t>
            </w:r>
          </w:p>
        </w:tc>
        <w:tc>
          <w:tcPr>
            <w:tcW w:w="103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A4C67C" w14:textId="77777777" w:rsidR="009A5CF6" w:rsidRPr="00E258C9" w:rsidRDefault="009A5CF6" w:rsidP="009A5CF6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114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5F4270" w14:textId="77777777" w:rsidR="009A5CF6" w:rsidRPr="00E258C9" w:rsidRDefault="009A5CF6" w:rsidP="009A5CF6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342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848FCB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Analiza un problema del medio local en relación con el contexto nacional.</w:t>
            </w:r>
          </w:p>
        </w:tc>
        <w:tc>
          <w:tcPr>
            <w:tcW w:w="155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8D0EB2" w14:textId="77777777" w:rsidR="009A5CF6" w:rsidRPr="00F60F33" w:rsidRDefault="009A5CF6" w:rsidP="00F60F33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F60F33">
              <w:rPr>
                <w:color w:val="231F20"/>
                <w:w w:val="85"/>
                <w:sz w:val="16"/>
              </w:rPr>
              <w:t>Proyecto de geografía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979CC74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252</w:t>
            </w:r>
          </w:p>
        </w:tc>
        <w:tc>
          <w:tcPr>
            <w:tcW w:w="9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A57FD7" w14:textId="77777777" w:rsidR="009A5CF6" w:rsidRPr="00E258C9" w:rsidRDefault="009A5CF6" w:rsidP="00F60F33">
            <w:pPr>
              <w:pStyle w:val="TableParagraph"/>
              <w:spacing w:before="48" w:line="247" w:lineRule="auto"/>
              <w:ind w:left="84" w:right="13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173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180</w:t>
            </w:r>
          </w:p>
        </w:tc>
      </w:tr>
    </w:tbl>
    <w:p w14:paraId="3E02374A" w14:textId="77777777" w:rsidR="007D3095" w:rsidRDefault="007D3095" w:rsidP="00B33AA2">
      <w:pPr>
        <w:pStyle w:val="Textoindependiente"/>
        <w:spacing w:before="3"/>
        <w:rPr>
          <w:b/>
          <w:bCs/>
          <w:color w:val="0054A0"/>
          <w:sz w:val="40"/>
          <w:szCs w:val="40"/>
        </w:rPr>
      </w:pPr>
    </w:p>
    <w:p w14:paraId="08BAE5B3" w14:textId="1C532D6C" w:rsidR="005C59E7" w:rsidRPr="00D81E7C" w:rsidRDefault="00D81E7C" w:rsidP="007D3095">
      <w:pPr>
        <w:pStyle w:val="Textoindependiente"/>
        <w:spacing w:before="3" w:after="240"/>
        <w:rPr>
          <w:b/>
          <w:bCs/>
          <w:color w:val="0054A0"/>
          <w:sz w:val="40"/>
          <w:szCs w:val="40"/>
        </w:rPr>
      </w:pPr>
      <w:r w:rsidRPr="00D81E7C">
        <w:rPr>
          <w:b/>
          <w:bCs/>
          <w:color w:val="0054A0"/>
          <w:sz w:val="40"/>
          <w:szCs w:val="40"/>
        </w:rPr>
        <w:t>Historia</w:t>
      </w:r>
    </w:p>
    <w:p w14:paraId="4CBC376E" w14:textId="61F64CCC" w:rsidR="00D81E7C" w:rsidRPr="007D3095" w:rsidRDefault="00D81E7C" w:rsidP="007D3095">
      <w:pPr>
        <w:pStyle w:val="Ttulo2"/>
        <w:spacing w:after="240"/>
        <w:ind w:left="0"/>
        <w:rPr>
          <w:color w:val="FE8A3C"/>
          <w:w w:val="85"/>
        </w:rPr>
      </w:pPr>
      <w:r>
        <w:rPr>
          <w:color w:val="FE8A3C"/>
          <w:w w:val="85"/>
        </w:rPr>
        <w:t>Primer</w:t>
      </w:r>
      <w:r>
        <w:rPr>
          <w:color w:val="FE8A3C"/>
          <w:spacing w:val="-6"/>
          <w:w w:val="85"/>
        </w:rPr>
        <w:t xml:space="preserve"> </w:t>
      </w:r>
      <w:r>
        <w:rPr>
          <w:color w:val="FE8A3C"/>
          <w:w w:val="85"/>
        </w:rPr>
        <w:t>periodo</w:t>
      </w:r>
    </w:p>
    <w:tbl>
      <w:tblPr>
        <w:tblStyle w:val="TableNormal"/>
        <w:tblpPr w:leftFromText="141" w:rightFromText="141" w:vertAnchor="text" w:horzAnchor="margin" w:tblpY="54"/>
        <w:tblW w:w="9665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1025"/>
        <w:gridCol w:w="1100"/>
        <w:gridCol w:w="3110"/>
        <w:gridCol w:w="1807"/>
        <w:gridCol w:w="992"/>
        <w:gridCol w:w="1028"/>
      </w:tblGrid>
      <w:tr w:rsidR="00D81E7C" w14:paraId="1B06D75A" w14:textId="77777777" w:rsidTr="00391F98">
        <w:trPr>
          <w:trHeight w:val="491"/>
        </w:trPr>
        <w:tc>
          <w:tcPr>
            <w:tcW w:w="603" w:type="dxa"/>
            <w:shd w:val="clear" w:color="auto" w:fill="FE9550"/>
          </w:tcPr>
          <w:p w14:paraId="61435B60" w14:textId="77777777" w:rsidR="00D81E7C" w:rsidRDefault="00D81E7C" w:rsidP="00D81E7C">
            <w:pPr>
              <w:pStyle w:val="TableParagraph"/>
              <w:spacing w:before="147"/>
              <w:ind w:left="66" w:right="46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025" w:type="dxa"/>
            <w:shd w:val="clear" w:color="auto" w:fill="FE9550"/>
          </w:tcPr>
          <w:p w14:paraId="70154DF6" w14:textId="77777777" w:rsidR="00D81E7C" w:rsidRDefault="00D81E7C" w:rsidP="00D81E7C">
            <w:pPr>
              <w:pStyle w:val="TableParagraph"/>
              <w:spacing w:before="147"/>
              <w:ind w:left="364" w:right="34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100" w:type="dxa"/>
            <w:shd w:val="clear" w:color="auto" w:fill="FE9550"/>
          </w:tcPr>
          <w:p w14:paraId="7C5CB945" w14:textId="77777777" w:rsidR="00D81E7C" w:rsidRDefault="00D81E7C" w:rsidP="00D81E7C">
            <w:pPr>
              <w:pStyle w:val="TableParagraph"/>
              <w:spacing w:before="147"/>
              <w:ind w:left="360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10" w:type="dxa"/>
            <w:shd w:val="clear" w:color="auto" w:fill="FE9550"/>
          </w:tcPr>
          <w:p w14:paraId="0C3C8348" w14:textId="77777777" w:rsidR="00D81E7C" w:rsidRDefault="00D81E7C" w:rsidP="00D81E7C">
            <w:pPr>
              <w:pStyle w:val="TableParagraph"/>
              <w:spacing w:before="147"/>
              <w:ind w:left="668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807" w:type="dxa"/>
            <w:shd w:val="clear" w:color="auto" w:fill="FE9550"/>
          </w:tcPr>
          <w:p w14:paraId="08851456" w14:textId="77777777" w:rsidR="00D81E7C" w:rsidRDefault="00D81E7C" w:rsidP="00D81E7C">
            <w:pPr>
              <w:pStyle w:val="TableParagraph"/>
              <w:spacing w:before="147"/>
              <w:ind w:left="355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1C51B282" w14:textId="2ABC6F59" w:rsidR="00D81E7C" w:rsidRDefault="00D81E7C" w:rsidP="00391F98">
            <w:pPr>
              <w:pStyle w:val="TableParagraph"/>
              <w:spacing w:before="42"/>
              <w:ind w:left="103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  <w:r w:rsidR="00391F98">
              <w:rPr>
                <w:b/>
                <w:color w:val="FFFFFF"/>
                <w:w w:val="95"/>
                <w:sz w:val="18"/>
              </w:rPr>
              <w:t xml:space="preserve"> </w:t>
            </w:r>
            <w:r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1028" w:type="dxa"/>
            <w:shd w:val="clear" w:color="auto" w:fill="FE9550"/>
          </w:tcPr>
          <w:p w14:paraId="0539F208" w14:textId="318B59E2" w:rsidR="00D81E7C" w:rsidRDefault="00D81E7C" w:rsidP="00D81E7C">
            <w:pPr>
              <w:pStyle w:val="TableParagraph"/>
              <w:spacing w:before="42" w:line="242" w:lineRule="auto"/>
              <w:ind w:left="129" w:right="91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3"/>
                <w:w w:val="90"/>
                <w:sz w:val="18"/>
              </w:rPr>
              <w:t>libro</w:t>
            </w:r>
            <w:r w:rsidR="00391F98">
              <w:rPr>
                <w:b/>
                <w:color w:val="FFFFFF"/>
                <w:spacing w:val="-3"/>
                <w:w w:val="90"/>
                <w:sz w:val="18"/>
              </w:rPr>
              <w:t xml:space="preserve"> SEP</w:t>
            </w:r>
            <w:r>
              <w:rPr>
                <w:b/>
                <w:color w:val="FFFFFF"/>
                <w:spacing w:val="-7"/>
                <w:w w:val="90"/>
                <w:sz w:val="18"/>
              </w:rPr>
              <w:t xml:space="preserve"> </w:t>
            </w:r>
          </w:p>
        </w:tc>
      </w:tr>
      <w:tr w:rsidR="00D81E7C" w14:paraId="67C48324" w14:textId="77777777" w:rsidTr="00391F98">
        <w:trPr>
          <w:trHeight w:val="466"/>
        </w:trPr>
        <w:tc>
          <w:tcPr>
            <w:tcW w:w="603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080653E" w14:textId="77777777" w:rsidR="00D81E7C" w:rsidRDefault="00D81E7C" w:rsidP="00D81E7C">
            <w:pPr>
              <w:pStyle w:val="TableParagraph"/>
              <w:spacing w:before="143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025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B8FBA8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  <w:r>
              <w:rPr>
                <w:color w:val="231F20"/>
                <w:w w:val="90"/>
                <w:sz w:val="16"/>
              </w:rPr>
              <w:t>Panorama</w:t>
            </w:r>
            <w:r w:rsidRPr="00E258C9">
              <w:rPr>
                <w:color w:val="231F2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 w:rsidRPr="00E258C9">
              <w:rPr>
                <w:color w:val="231F2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100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9B0086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  <w:r>
              <w:rPr>
                <w:color w:val="231F20"/>
                <w:w w:val="90"/>
                <w:sz w:val="16"/>
              </w:rPr>
              <w:t>Poblamiento</w:t>
            </w:r>
            <w:r w:rsidRPr="00E258C9">
              <w:rPr>
                <w:color w:val="231F20"/>
                <w:w w:val="90"/>
                <w:sz w:val="16"/>
              </w:rPr>
              <w:t xml:space="preserve"> de América </w:t>
            </w:r>
            <w:r>
              <w:rPr>
                <w:color w:val="231F20"/>
                <w:w w:val="90"/>
                <w:sz w:val="16"/>
              </w:rPr>
              <w:t>al inicio de la</w:t>
            </w:r>
            <w:r w:rsidRPr="00E258C9">
              <w:rPr>
                <w:color w:val="231F20"/>
                <w:w w:val="90"/>
                <w:sz w:val="16"/>
              </w:rPr>
              <w:t xml:space="preserve"> agricultura</w:t>
            </w:r>
          </w:p>
        </w:tc>
        <w:tc>
          <w:tcPr>
            <w:tcW w:w="3110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6FD9C3" w14:textId="77777777" w:rsidR="00D81E7C" w:rsidRPr="00391F98" w:rsidRDefault="00D81E7C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Ubica el proceso de poblamiento de América y el surgimiento de la agricultura utilizando siglo, milenio, a. C. y d. C.</w:t>
            </w:r>
          </w:p>
        </w:tc>
        <w:tc>
          <w:tcPr>
            <w:tcW w:w="180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01F9D1" w14:textId="77777777" w:rsidR="00D81E7C" w:rsidRPr="00391F98" w:rsidRDefault="00D81E7C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El poblamiento de América y el surgimiento de la agricultura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D97095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254</w:t>
            </w:r>
          </w:p>
        </w:tc>
        <w:tc>
          <w:tcPr>
            <w:tcW w:w="102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0C10408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12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</w:t>
            </w:r>
          </w:p>
        </w:tc>
      </w:tr>
      <w:tr w:rsidR="00D81E7C" w14:paraId="3B4BB85A" w14:textId="77777777" w:rsidTr="00391F98">
        <w:trPr>
          <w:trHeight w:val="463"/>
        </w:trPr>
        <w:tc>
          <w:tcPr>
            <w:tcW w:w="6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8E7ECEB" w14:textId="77777777" w:rsidR="00D81E7C" w:rsidRDefault="00D81E7C" w:rsidP="00D81E7C">
            <w:pPr>
              <w:pStyle w:val="TableParagraph"/>
              <w:spacing w:before="47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78E256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8FFDE5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311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0C0F63" w14:textId="77777777" w:rsidR="00D81E7C" w:rsidRPr="00391F98" w:rsidRDefault="00D81E7C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Identifica geográficamente Aridoamérica, Mesoamérica y Oasisamérica.</w:t>
            </w:r>
          </w:p>
        </w:tc>
        <w:tc>
          <w:tcPr>
            <w:tcW w:w="180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B71099" w14:textId="77777777" w:rsidR="00D81E7C" w:rsidRPr="00391F98" w:rsidRDefault="00D81E7C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Aridoamérica, Mesoamérica y Oasisamérica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20489EF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255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32C732F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</w:t>
            </w:r>
          </w:p>
        </w:tc>
      </w:tr>
      <w:tr w:rsidR="00D81E7C" w14:paraId="78465506" w14:textId="77777777" w:rsidTr="00391F98">
        <w:trPr>
          <w:trHeight w:val="463"/>
        </w:trPr>
        <w:tc>
          <w:tcPr>
            <w:tcW w:w="6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62EC2C36" w14:textId="77777777" w:rsidR="00D81E7C" w:rsidRDefault="00D81E7C" w:rsidP="00D81E7C">
            <w:pPr>
              <w:pStyle w:val="TableParagraph"/>
              <w:spacing w:before="142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02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968F374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  <w:r w:rsidRPr="00E258C9">
              <w:rPr>
                <w:color w:val="231F20"/>
                <w:w w:val="90"/>
                <w:sz w:val="16"/>
              </w:rPr>
              <w:t xml:space="preserve">Temas para comprender </w:t>
            </w:r>
            <w:r>
              <w:rPr>
                <w:color w:val="231F20"/>
                <w:w w:val="90"/>
                <w:sz w:val="16"/>
              </w:rPr>
              <w:t>el</w:t>
            </w:r>
            <w:r w:rsidRPr="00E258C9">
              <w:rPr>
                <w:color w:val="231F2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10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5068D4" w14:textId="77777777" w:rsidR="00D81E7C" w:rsidRPr="00D81E7C" w:rsidRDefault="00D81E7C" w:rsidP="00D81E7C">
            <w:pPr>
              <w:spacing w:before="72"/>
              <w:ind w:left="84"/>
              <w:rPr>
                <w:color w:val="231F20"/>
                <w:w w:val="90"/>
                <w:sz w:val="16"/>
                <w:lang w:val="es-MX"/>
              </w:rPr>
            </w:pPr>
          </w:p>
        </w:tc>
        <w:tc>
          <w:tcPr>
            <w:tcW w:w="311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9D275FE" w14:textId="77777777" w:rsidR="00D81E7C" w:rsidRPr="00391F98" w:rsidRDefault="00D81E7C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Describe el origen y proceso del poblamiento de América y del actual territorio mexicano.</w:t>
            </w:r>
          </w:p>
        </w:tc>
        <w:tc>
          <w:tcPr>
            <w:tcW w:w="180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A05571C" w14:textId="77777777" w:rsidR="00D81E7C" w:rsidRPr="00391F98" w:rsidRDefault="00D81E7C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Poblamiento de América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EB8BBE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256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C5C9ED6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18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</w:t>
            </w:r>
          </w:p>
        </w:tc>
      </w:tr>
      <w:tr w:rsidR="00D81E7C" w14:paraId="32E46609" w14:textId="77777777" w:rsidTr="00391F98">
        <w:trPr>
          <w:trHeight w:val="463"/>
        </w:trPr>
        <w:tc>
          <w:tcPr>
            <w:tcW w:w="6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3D38CCDA" w14:textId="77777777" w:rsidR="00D81E7C" w:rsidRDefault="00D81E7C" w:rsidP="00D81E7C">
            <w:pPr>
              <w:pStyle w:val="TableParagraph"/>
              <w:spacing w:before="142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17A2D5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CEA4D6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311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968F51" w14:textId="77777777" w:rsidR="00D81E7C" w:rsidRPr="00391F98" w:rsidRDefault="00D81E7C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Señala las características de los primeros grupos nómadas para explicar los cambios en la forma de vida a partir de la agricultura en el actual territorio mexicano.</w:t>
            </w:r>
          </w:p>
        </w:tc>
        <w:tc>
          <w:tcPr>
            <w:tcW w:w="180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504EDB8" w14:textId="77777777" w:rsidR="00D81E7C" w:rsidRPr="00391F98" w:rsidRDefault="00D81E7C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Los primeros pobladores del actual México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92076C6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257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7955FA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23</w:t>
            </w:r>
          </w:p>
        </w:tc>
      </w:tr>
      <w:tr w:rsidR="00D81E7C" w14:paraId="4F0F55F1" w14:textId="77777777" w:rsidTr="00391F98">
        <w:trPr>
          <w:trHeight w:val="370"/>
        </w:trPr>
        <w:tc>
          <w:tcPr>
            <w:tcW w:w="6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F2B37D0" w14:textId="77777777" w:rsidR="00D81E7C" w:rsidRDefault="00D81E7C" w:rsidP="00D81E7C">
            <w:pPr>
              <w:pStyle w:val="TableParagraph"/>
              <w:spacing w:before="95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0930E2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A50D91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311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E0647BE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</w:p>
        </w:tc>
        <w:tc>
          <w:tcPr>
            <w:tcW w:w="180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1FB3C95" w14:textId="77777777" w:rsidR="00D81E7C" w:rsidRPr="00E258C9" w:rsidRDefault="00D81E7C" w:rsidP="00D81E7C">
            <w:pPr>
              <w:pStyle w:val="TableParagraph"/>
              <w:spacing w:before="72"/>
              <w:ind w:left="84"/>
              <w:rPr>
                <w:color w:val="231F20"/>
                <w:w w:val="90"/>
                <w:sz w:val="16"/>
              </w:rPr>
            </w:pPr>
            <w:r>
              <w:rPr>
                <w:color w:val="231F20"/>
                <w:w w:val="90"/>
                <w:sz w:val="16"/>
              </w:rPr>
              <w:t>La agricultura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500402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258</w:t>
            </w:r>
          </w:p>
        </w:tc>
        <w:tc>
          <w:tcPr>
            <w:tcW w:w="102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EB69F6F" w14:textId="77777777" w:rsidR="00D81E7C" w:rsidRPr="00E258C9" w:rsidRDefault="00D81E7C" w:rsidP="00D81E7C">
            <w:pPr>
              <w:pStyle w:val="TableParagraph"/>
              <w:ind w:left="87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24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</w:t>
            </w:r>
          </w:p>
        </w:tc>
      </w:tr>
    </w:tbl>
    <w:tbl>
      <w:tblPr>
        <w:tblStyle w:val="TableNormal"/>
        <w:tblW w:w="10059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1025"/>
        <w:gridCol w:w="1100"/>
        <w:gridCol w:w="3110"/>
        <w:gridCol w:w="2039"/>
        <w:gridCol w:w="1190"/>
        <w:gridCol w:w="992"/>
      </w:tblGrid>
      <w:tr w:rsidR="004A029B" w14:paraId="20A965D7" w14:textId="77777777" w:rsidTr="004A029B">
        <w:trPr>
          <w:trHeight w:val="491"/>
        </w:trPr>
        <w:tc>
          <w:tcPr>
            <w:tcW w:w="603" w:type="dxa"/>
            <w:shd w:val="clear" w:color="auto" w:fill="FE9550"/>
          </w:tcPr>
          <w:p w14:paraId="0E14F181" w14:textId="77777777" w:rsidR="004A029B" w:rsidRDefault="004A029B" w:rsidP="00EF128D">
            <w:pPr>
              <w:pStyle w:val="TableParagraph"/>
              <w:spacing w:before="147"/>
              <w:ind w:left="66" w:right="46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025" w:type="dxa"/>
            <w:shd w:val="clear" w:color="auto" w:fill="FE9550"/>
          </w:tcPr>
          <w:p w14:paraId="5481A107" w14:textId="77777777" w:rsidR="004A029B" w:rsidRDefault="004A029B" w:rsidP="00EF128D">
            <w:pPr>
              <w:pStyle w:val="TableParagraph"/>
              <w:spacing w:before="147"/>
              <w:ind w:left="364" w:right="34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100" w:type="dxa"/>
            <w:shd w:val="clear" w:color="auto" w:fill="FE9550"/>
          </w:tcPr>
          <w:p w14:paraId="0C0B681B" w14:textId="77777777" w:rsidR="004A029B" w:rsidRDefault="004A029B" w:rsidP="00EF128D">
            <w:pPr>
              <w:pStyle w:val="TableParagraph"/>
              <w:spacing w:before="147"/>
              <w:ind w:left="360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10" w:type="dxa"/>
            <w:shd w:val="clear" w:color="auto" w:fill="FE9550"/>
          </w:tcPr>
          <w:p w14:paraId="2CA59021" w14:textId="77777777" w:rsidR="004A029B" w:rsidRDefault="004A029B" w:rsidP="00EF128D">
            <w:pPr>
              <w:pStyle w:val="TableParagraph"/>
              <w:spacing w:before="147"/>
              <w:ind w:left="668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2039" w:type="dxa"/>
            <w:shd w:val="clear" w:color="auto" w:fill="FE9550"/>
          </w:tcPr>
          <w:p w14:paraId="6696FDEE" w14:textId="77777777" w:rsidR="004A029B" w:rsidRDefault="004A029B" w:rsidP="00EF128D">
            <w:pPr>
              <w:pStyle w:val="TableParagraph"/>
              <w:spacing w:before="147"/>
              <w:ind w:left="355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1190" w:type="dxa"/>
            <w:shd w:val="clear" w:color="auto" w:fill="FE9550"/>
          </w:tcPr>
          <w:p w14:paraId="4998794A" w14:textId="77777777" w:rsidR="004A029B" w:rsidRDefault="004A029B" w:rsidP="00EF128D">
            <w:pPr>
              <w:pStyle w:val="TableParagraph"/>
              <w:spacing w:before="42"/>
              <w:ind w:left="176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7971DFF3" w14:textId="77777777" w:rsidR="004A029B" w:rsidRDefault="004A029B" w:rsidP="00EF128D">
            <w:pPr>
              <w:pStyle w:val="TableParagraph"/>
              <w:spacing w:before="42" w:line="242" w:lineRule="auto"/>
              <w:ind w:left="129" w:right="91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3"/>
                <w:w w:val="90"/>
                <w:sz w:val="18"/>
              </w:rPr>
              <w:t>libro SEP</w:t>
            </w:r>
          </w:p>
        </w:tc>
      </w:tr>
      <w:tr w:rsidR="004A029B" w14:paraId="7E6024BA" w14:textId="77777777" w:rsidTr="004A029B">
        <w:trPr>
          <w:trHeight w:val="653"/>
        </w:trPr>
        <w:tc>
          <w:tcPr>
            <w:tcW w:w="603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B4A6A0" w14:textId="77777777" w:rsidR="004A029B" w:rsidRDefault="004A029B" w:rsidP="00EF128D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025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36690079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comprender el periodo</w:t>
            </w:r>
          </w:p>
        </w:tc>
        <w:tc>
          <w:tcPr>
            <w:tcW w:w="1100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543EC35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Poblamiento de América al inicio de la agricultura</w:t>
            </w:r>
          </w:p>
        </w:tc>
        <w:tc>
          <w:tcPr>
            <w:tcW w:w="3110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9C9ADAE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Distingue las características del espacio geográfico de Aridoamérica, Mesoamérica y Oasisamérica.</w:t>
            </w:r>
          </w:p>
        </w:tc>
        <w:tc>
          <w:tcPr>
            <w:tcW w:w="2039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5918D2F0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Características de Aridoamérica, Mesoamérica y Oasisamérica</w:t>
            </w:r>
          </w:p>
        </w:tc>
        <w:tc>
          <w:tcPr>
            <w:tcW w:w="1190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8611C27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259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081CB47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26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  <w:tr w:rsidR="004A029B" w14:paraId="70AA4D3B" w14:textId="77777777" w:rsidTr="004A029B">
        <w:trPr>
          <w:trHeight w:val="653"/>
        </w:trPr>
        <w:tc>
          <w:tcPr>
            <w:tcW w:w="6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96DEDC7" w14:textId="77777777" w:rsidR="004A029B" w:rsidRPr="00E258C9" w:rsidRDefault="004A029B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7 y 8</w:t>
            </w:r>
          </w:p>
        </w:tc>
        <w:tc>
          <w:tcPr>
            <w:tcW w:w="10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1947CF06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analizar y reflexionar</w:t>
            </w:r>
          </w:p>
        </w:tc>
        <w:tc>
          <w:tcPr>
            <w:tcW w:w="110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2DDE9F3" w14:textId="77777777" w:rsidR="004A029B" w:rsidRPr="00391F98" w:rsidRDefault="004A029B" w:rsidP="00391F98">
            <w:pPr>
              <w:spacing w:before="48"/>
              <w:ind w:left="84" w:right="139"/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311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6650823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Investiga aspectos de la cultura y de la vida cotidiana del pasado, y valora su importancia.</w:t>
            </w:r>
          </w:p>
        </w:tc>
        <w:tc>
          <w:tcPr>
            <w:tcW w:w="203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2CF6001B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pintura rupestre y el cultivo del maíz</w:t>
            </w:r>
          </w:p>
        </w:tc>
        <w:tc>
          <w:tcPr>
            <w:tcW w:w="119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6EDA08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260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BAF5705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30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</w:tr>
      <w:tr w:rsidR="004A029B" w14:paraId="778C8C95" w14:textId="77777777" w:rsidTr="004A029B">
        <w:trPr>
          <w:trHeight w:val="653"/>
        </w:trPr>
        <w:tc>
          <w:tcPr>
            <w:tcW w:w="6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61B849" w14:textId="77777777" w:rsidR="004A029B" w:rsidRPr="00E258C9" w:rsidRDefault="004A029B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02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FE79911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Panorama del periodo</w:t>
            </w:r>
          </w:p>
        </w:tc>
        <w:tc>
          <w:tcPr>
            <w:tcW w:w="110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02E80522" w14:textId="77777777" w:rsidR="004A029B" w:rsidRPr="00391F98" w:rsidRDefault="004A029B" w:rsidP="00391F98">
            <w:pPr>
              <w:pStyle w:val="TableParagraph"/>
              <w:spacing w:before="48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Mesoamérica</w:t>
            </w:r>
          </w:p>
        </w:tc>
        <w:tc>
          <w:tcPr>
            <w:tcW w:w="311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1A19A8AB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Ubica temporal y espacialmente las culturas mesoamericanas aplicando los términos siglo, a. C. y d. C.</w:t>
            </w:r>
          </w:p>
        </w:tc>
        <w:tc>
          <w:tcPr>
            <w:tcW w:w="203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65686E41" w14:textId="77777777" w:rsidR="004A029B" w:rsidRPr="00391F98" w:rsidRDefault="004A029B" w:rsidP="00391F98">
            <w:pPr>
              <w:pStyle w:val="TableParagraph"/>
              <w:spacing w:before="48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Mesoamérica</w:t>
            </w:r>
          </w:p>
        </w:tc>
        <w:tc>
          <w:tcPr>
            <w:tcW w:w="119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5AA50D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261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262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7AE414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38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41</w:t>
            </w:r>
          </w:p>
        </w:tc>
      </w:tr>
      <w:tr w:rsidR="004A029B" w14:paraId="78C4266C" w14:textId="77777777" w:rsidTr="004A029B">
        <w:trPr>
          <w:trHeight w:val="413"/>
        </w:trPr>
        <w:tc>
          <w:tcPr>
            <w:tcW w:w="6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5FA2E9B" w14:textId="77777777" w:rsidR="004A029B" w:rsidRPr="00E258C9" w:rsidRDefault="004A029B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10 y 11</w:t>
            </w:r>
          </w:p>
        </w:tc>
        <w:tc>
          <w:tcPr>
            <w:tcW w:w="102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9DAE186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comprender el periodo</w:t>
            </w:r>
          </w:p>
        </w:tc>
        <w:tc>
          <w:tcPr>
            <w:tcW w:w="110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6D0ABD20" w14:textId="77777777" w:rsidR="004A029B" w:rsidRPr="00391F98" w:rsidRDefault="004A029B" w:rsidP="00391F98">
            <w:pPr>
              <w:spacing w:before="48" w:line="247" w:lineRule="auto"/>
              <w:ind w:left="84" w:right="139"/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311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50066099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Distingue las características y reconoce los aportes de las culturas mesoamericanas y su relación con la naturaleza.</w:t>
            </w:r>
          </w:p>
        </w:tc>
        <w:tc>
          <w:tcPr>
            <w:tcW w:w="203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1FB49DAF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Culturas mesoamericanas</w:t>
            </w:r>
          </w:p>
        </w:tc>
        <w:tc>
          <w:tcPr>
            <w:tcW w:w="119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F11FCB7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263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264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018F6E3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44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59</w:t>
            </w:r>
          </w:p>
        </w:tc>
      </w:tr>
      <w:tr w:rsidR="004A029B" w14:paraId="09A7E4D3" w14:textId="77777777" w:rsidTr="004A029B">
        <w:trPr>
          <w:trHeight w:val="463"/>
        </w:trPr>
        <w:tc>
          <w:tcPr>
            <w:tcW w:w="603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802F3C6" w14:textId="77777777" w:rsidR="004A029B" w:rsidRPr="00E258C9" w:rsidRDefault="004A029B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12</w:t>
            </w:r>
          </w:p>
        </w:tc>
        <w:tc>
          <w:tcPr>
            <w:tcW w:w="102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444EB431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1A639DA9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311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AA41869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</w:p>
        </w:tc>
        <w:tc>
          <w:tcPr>
            <w:tcW w:w="203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044960F2" w14:textId="77777777" w:rsidR="004A029B" w:rsidRPr="00391F98" w:rsidRDefault="004A029B" w:rsidP="00391F98">
            <w:pPr>
              <w:pStyle w:val="TableParagraph"/>
              <w:spacing w:before="48" w:line="247" w:lineRule="auto"/>
              <w:ind w:left="84" w:right="13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Las expresiones de la cultura mesoamericana</w:t>
            </w:r>
          </w:p>
        </w:tc>
        <w:tc>
          <w:tcPr>
            <w:tcW w:w="119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18CD81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265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266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907A12" w14:textId="77777777" w:rsidR="004A029B" w:rsidRPr="00E258C9" w:rsidRDefault="004A029B" w:rsidP="00EF128D">
            <w:pPr>
              <w:pStyle w:val="TableParagraph"/>
              <w:ind w:left="210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60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69</w:t>
            </w:r>
          </w:p>
        </w:tc>
      </w:tr>
    </w:tbl>
    <w:p w14:paraId="696469A3" w14:textId="77777777" w:rsidR="00D81E7C" w:rsidRDefault="00D81E7C" w:rsidP="00B33AA2">
      <w:pPr>
        <w:pStyle w:val="Textoindependiente"/>
        <w:spacing w:before="3"/>
        <w:rPr>
          <w:b/>
          <w:sz w:val="21"/>
        </w:rPr>
      </w:pPr>
    </w:p>
    <w:p w14:paraId="04350DBE" w14:textId="77777777" w:rsidR="004A029B" w:rsidRDefault="004A029B">
      <w:pPr>
        <w:rPr>
          <w:b/>
          <w:sz w:val="21"/>
        </w:rPr>
      </w:pPr>
    </w:p>
    <w:p w14:paraId="0A81C138" w14:textId="1560AC99" w:rsidR="000225A7" w:rsidRPr="00EF36B3" w:rsidRDefault="000225A7" w:rsidP="00EF36B3">
      <w:pPr>
        <w:spacing w:after="240"/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</w:pPr>
      <w:r w:rsidRPr="000225A7"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  <w:t>Segundo periodo</w:t>
      </w:r>
    </w:p>
    <w:tbl>
      <w:tblPr>
        <w:tblStyle w:val="TableNormal"/>
        <w:tblW w:w="9917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1195"/>
        <w:gridCol w:w="1320"/>
        <w:gridCol w:w="3240"/>
        <w:gridCol w:w="1560"/>
        <w:gridCol w:w="966"/>
        <w:gridCol w:w="992"/>
      </w:tblGrid>
      <w:tr w:rsidR="000225A7" w14:paraId="7C689A53" w14:textId="77777777" w:rsidTr="000225A7">
        <w:trPr>
          <w:trHeight w:val="491"/>
        </w:trPr>
        <w:tc>
          <w:tcPr>
            <w:tcW w:w="644" w:type="dxa"/>
            <w:shd w:val="clear" w:color="auto" w:fill="FE9550"/>
          </w:tcPr>
          <w:p w14:paraId="3A805626" w14:textId="77777777" w:rsidR="000225A7" w:rsidRDefault="000225A7" w:rsidP="00EF128D">
            <w:pPr>
              <w:pStyle w:val="TableParagraph"/>
              <w:spacing w:before="147"/>
              <w:ind w:left="86" w:right="66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195" w:type="dxa"/>
            <w:shd w:val="clear" w:color="auto" w:fill="FE9550"/>
          </w:tcPr>
          <w:p w14:paraId="6875CC30" w14:textId="77777777" w:rsidR="000225A7" w:rsidRDefault="000225A7" w:rsidP="00EF128D">
            <w:pPr>
              <w:pStyle w:val="TableParagraph"/>
              <w:spacing w:before="147"/>
              <w:ind w:left="449" w:right="42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20" w:type="dxa"/>
            <w:shd w:val="clear" w:color="auto" w:fill="FE9550"/>
          </w:tcPr>
          <w:p w14:paraId="0A274C38" w14:textId="77777777" w:rsidR="000225A7" w:rsidRDefault="000225A7" w:rsidP="00EF128D">
            <w:pPr>
              <w:pStyle w:val="TableParagraph"/>
              <w:spacing w:before="147"/>
              <w:ind w:left="428" w:right="40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240" w:type="dxa"/>
            <w:shd w:val="clear" w:color="auto" w:fill="FE9550"/>
          </w:tcPr>
          <w:p w14:paraId="20A3C0B6" w14:textId="77777777" w:rsidR="000225A7" w:rsidRDefault="000225A7" w:rsidP="00EF128D">
            <w:pPr>
              <w:pStyle w:val="TableParagraph"/>
              <w:spacing w:before="147"/>
              <w:ind w:left="7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60" w:type="dxa"/>
            <w:shd w:val="clear" w:color="auto" w:fill="FE9550"/>
          </w:tcPr>
          <w:p w14:paraId="4524BAB8" w14:textId="77777777" w:rsidR="000225A7" w:rsidRDefault="000225A7" w:rsidP="00EF128D">
            <w:pPr>
              <w:pStyle w:val="TableParagraph"/>
              <w:spacing w:before="147"/>
              <w:ind w:left="11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66" w:type="dxa"/>
            <w:shd w:val="clear" w:color="auto" w:fill="FE9550"/>
          </w:tcPr>
          <w:p w14:paraId="2D1BEBF4" w14:textId="77777777" w:rsidR="000225A7" w:rsidRDefault="000225A7" w:rsidP="00EF128D">
            <w:pPr>
              <w:pStyle w:val="TableParagraph"/>
              <w:spacing w:before="42"/>
              <w:ind w:left="149"/>
              <w:rPr>
                <w:b/>
                <w:color w:val="FFFFFF"/>
                <w:w w:val="95"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2337B194" w14:textId="77777777" w:rsidR="000225A7" w:rsidRDefault="000225A7" w:rsidP="00EF128D">
            <w:pPr>
              <w:pStyle w:val="TableParagraph"/>
              <w:spacing w:before="42"/>
              <w:ind w:left="14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2AA44E9D" w14:textId="77777777" w:rsidR="000225A7" w:rsidRDefault="000225A7" w:rsidP="00EF128D">
            <w:pPr>
              <w:pStyle w:val="TableParagraph"/>
              <w:spacing w:before="42" w:line="242" w:lineRule="auto"/>
              <w:ind w:left="115" w:right="85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libro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4"/>
              </w:rPr>
              <w:t>SEP</w:t>
            </w:r>
          </w:p>
        </w:tc>
      </w:tr>
      <w:tr w:rsidR="000225A7" w14:paraId="72E5867A" w14:textId="77777777" w:rsidTr="000225A7">
        <w:trPr>
          <w:trHeight w:val="843"/>
        </w:trPr>
        <w:tc>
          <w:tcPr>
            <w:tcW w:w="64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F55252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13</w:t>
            </w:r>
          </w:p>
        </w:tc>
        <w:tc>
          <w:tcPr>
            <w:tcW w:w="1195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63EA7C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analizar y reflexionar</w:t>
            </w:r>
          </w:p>
        </w:tc>
        <w:tc>
          <w:tcPr>
            <w:tcW w:w="1320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5275097" w14:textId="77777777" w:rsidR="000225A7" w:rsidRPr="00391F98" w:rsidRDefault="000225A7" w:rsidP="00EF128D">
            <w:pPr>
              <w:pStyle w:val="TableParagraph"/>
              <w:spacing w:before="47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Mesoamérica</w:t>
            </w:r>
          </w:p>
        </w:tc>
        <w:tc>
          <w:tcPr>
            <w:tcW w:w="3240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04B9DE1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Investiga aspectos de la cultura y de la vida cotidiana del pasado y valora su importancia.</w:t>
            </w:r>
          </w:p>
        </w:tc>
        <w:tc>
          <w:tcPr>
            <w:tcW w:w="1560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F47F3A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Las ideas prehispánicas sobre la creación del hombre</w:t>
            </w:r>
          </w:p>
        </w:tc>
        <w:tc>
          <w:tcPr>
            <w:tcW w:w="966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C1C0A4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267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0834FC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70 y 71</w:t>
            </w:r>
          </w:p>
        </w:tc>
      </w:tr>
      <w:tr w:rsidR="000225A7" w14:paraId="3CCE363F" w14:textId="77777777" w:rsidTr="000225A7">
        <w:trPr>
          <w:trHeight w:val="463"/>
        </w:trPr>
        <w:tc>
          <w:tcPr>
            <w:tcW w:w="64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64FBD7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14 y 15</w:t>
            </w:r>
          </w:p>
        </w:tc>
        <w:tc>
          <w:tcPr>
            <w:tcW w:w="11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1E5B52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AA22811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24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E7CE66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E5D7B4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presencia indígena en la actualidad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90D428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268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727CC1D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72 y 73</w:t>
            </w:r>
          </w:p>
        </w:tc>
      </w:tr>
      <w:tr w:rsidR="000225A7" w14:paraId="787203E5" w14:textId="77777777" w:rsidTr="000225A7">
        <w:trPr>
          <w:trHeight w:val="843"/>
        </w:trPr>
        <w:tc>
          <w:tcPr>
            <w:tcW w:w="64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E03F430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16</w:t>
            </w:r>
          </w:p>
        </w:tc>
        <w:tc>
          <w:tcPr>
            <w:tcW w:w="119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BBC576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Panorama del periodo</w:t>
            </w:r>
          </w:p>
        </w:tc>
        <w:tc>
          <w:tcPr>
            <w:tcW w:w="132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692E230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El encuentro de América y Europa</w:t>
            </w:r>
          </w:p>
        </w:tc>
        <w:tc>
          <w:tcPr>
            <w:tcW w:w="324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BFC0641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Ubica las rutas de los viajes de Cristóbal Colón, las expediciones españolas y el proceso de conquista, y los ordena cronológicamente, aplicando los términos de año, década y siglo.</w:t>
            </w: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88DC02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Exploración y conquista de México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36CFDE3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269 y 270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754BA0B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78 a 81</w:t>
            </w:r>
          </w:p>
        </w:tc>
      </w:tr>
      <w:tr w:rsidR="000225A7" w14:paraId="64002439" w14:textId="77777777" w:rsidTr="000225A7">
        <w:trPr>
          <w:trHeight w:val="653"/>
        </w:trPr>
        <w:tc>
          <w:tcPr>
            <w:tcW w:w="64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90C6878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17</w:t>
            </w:r>
          </w:p>
        </w:tc>
        <w:tc>
          <w:tcPr>
            <w:tcW w:w="119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109C3B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comprender el periodo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467F11" w14:textId="77777777" w:rsidR="000225A7" w:rsidRPr="00391F98" w:rsidRDefault="000225A7" w:rsidP="00EF128D">
            <w:pPr>
              <w:spacing w:before="47"/>
              <w:ind w:left="85" w:right="107"/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324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857DED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Reconoce las causas y consecuencias que propiciaron las exploraciones marítimas europeas.</w:t>
            </w: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F3CC343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Conquista y colonización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91BDD32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271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01AABF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84 a 89</w:t>
            </w:r>
          </w:p>
        </w:tc>
      </w:tr>
      <w:tr w:rsidR="000225A7" w14:paraId="7BF6FA5A" w14:textId="77777777" w:rsidTr="000225A7">
        <w:trPr>
          <w:trHeight w:val="463"/>
        </w:trPr>
        <w:tc>
          <w:tcPr>
            <w:tcW w:w="64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7A7971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18</w:t>
            </w:r>
          </w:p>
        </w:tc>
        <w:tc>
          <w:tcPr>
            <w:tcW w:w="11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991E2FB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BD85A3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BC7882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Identifica las causas de la conquista</w:t>
            </w:r>
          </w:p>
          <w:p w14:paraId="2267F935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de México-Tenochtitlan y sus consecuencias en la expansión y colonización española a nuevos territorios.</w:t>
            </w: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9D021E7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conquista de México-Tenochtitlan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B13E83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272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AB7E5C7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90 a 95</w:t>
            </w:r>
          </w:p>
        </w:tc>
      </w:tr>
      <w:tr w:rsidR="000225A7" w14:paraId="14A9593E" w14:textId="77777777" w:rsidTr="000225A7">
        <w:trPr>
          <w:trHeight w:val="653"/>
        </w:trPr>
        <w:tc>
          <w:tcPr>
            <w:tcW w:w="64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CEF40A9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19</w:t>
            </w:r>
          </w:p>
        </w:tc>
        <w:tc>
          <w:tcPr>
            <w:tcW w:w="11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9077E0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E53961A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24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B25976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01EBAA4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Expansión y colonización a nuevos territorios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5EAF6F4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273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10AC28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96</w:t>
            </w:r>
          </w:p>
        </w:tc>
      </w:tr>
      <w:tr w:rsidR="000225A7" w14:paraId="3F9CBEEC" w14:textId="77777777" w:rsidTr="000225A7">
        <w:trPr>
          <w:trHeight w:val="653"/>
        </w:trPr>
        <w:tc>
          <w:tcPr>
            <w:tcW w:w="64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D169C7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20</w:t>
            </w:r>
          </w:p>
        </w:tc>
        <w:tc>
          <w:tcPr>
            <w:tcW w:w="11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D3D15B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1376A2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24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BB183D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Reconoce los aportes de españoles, indígenas, asiáticos y africanos en la conformación de una nueva sociedad y cultura.</w:t>
            </w: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19DD1E0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Mestizaje e intercambio cultural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E893FA4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274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5B3212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96</w:t>
            </w:r>
          </w:p>
        </w:tc>
      </w:tr>
      <w:tr w:rsidR="000225A7" w14:paraId="71F8E749" w14:textId="77777777" w:rsidTr="000225A7">
        <w:trPr>
          <w:trHeight w:val="463"/>
        </w:trPr>
        <w:tc>
          <w:tcPr>
            <w:tcW w:w="64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552A2A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21</w:t>
            </w:r>
          </w:p>
        </w:tc>
        <w:tc>
          <w:tcPr>
            <w:tcW w:w="11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3F8393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8A74AAF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24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E902D4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Reconoce el proceso de evangelización que se dio en Nueva España.</w:t>
            </w: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A1E3E08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evangelización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3E8988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275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2EEAF8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</w:p>
        </w:tc>
      </w:tr>
      <w:tr w:rsidR="000225A7" w14:paraId="10D0077C" w14:textId="77777777" w:rsidTr="000225A7">
        <w:trPr>
          <w:trHeight w:val="653"/>
        </w:trPr>
        <w:tc>
          <w:tcPr>
            <w:tcW w:w="64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CDC863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22 y 23</w:t>
            </w:r>
          </w:p>
        </w:tc>
        <w:tc>
          <w:tcPr>
            <w:tcW w:w="1195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8D7B53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analizar y reflexionar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FC0CE48" w14:textId="77777777" w:rsidR="000225A7" w:rsidRPr="00391F98" w:rsidRDefault="000225A7" w:rsidP="00EF128D">
            <w:pPr>
              <w:spacing w:before="47"/>
              <w:ind w:left="85" w:right="107"/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324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B683A9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Investiga aspectos de la cultura y de la vida cotidiana del pasado y valora su importancia.</w:t>
            </w: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E5CCA0" w14:textId="77777777" w:rsidR="000225A7" w:rsidRPr="00391F98" w:rsidRDefault="000225A7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Otros aspectos culturales de la conquista</w:t>
            </w:r>
          </w:p>
        </w:tc>
        <w:tc>
          <w:tcPr>
            <w:tcW w:w="9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E7F4FD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276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AE3FBD" w14:textId="77777777" w:rsidR="000225A7" w:rsidRPr="00E258C9" w:rsidRDefault="000225A7" w:rsidP="00EF128D">
            <w:pPr>
              <w:pStyle w:val="TableParagraph"/>
              <w:ind w:left="20"/>
              <w:jc w:val="center"/>
              <w:rPr>
                <w:color w:val="231F20"/>
                <w:w w:val="89"/>
                <w:sz w:val="16"/>
              </w:rPr>
            </w:pPr>
            <w:r w:rsidRPr="00E258C9">
              <w:rPr>
                <w:color w:val="231F20"/>
                <w:w w:val="89"/>
                <w:sz w:val="16"/>
              </w:rPr>
              <w:t>100 a 103</w:t>
            </w:r>
          </w:p>
        </w:tc>
      </w:tr>
    </w:tbl>
    <w:p w14:paraId="4EB2C019" w14:textId="77777777" w:rsidR="000225A7" w:rsidRDefault="000225A7">
      <w:pPr>
        <w:rPr>
          <w:b/>
          <w:sz w:val="21"/>
        </w:rPr>
      </w:pPr>
    </w:p>
    <w:p w14:paraId="3A8D2F18" w14:textId="025CF769" w:rsidR="00252E38" w:rsidRDefault="00252E38">
      <w:pPr>
        <w:rPr>
          <w:rFonts w:ascii="Arial" w:eastAsia="Arial" w:hAnsi="Arial" w:cs="Arial"/>
          <w:b/>
          <w:sz w:val="21"/>
          <w:szCs w:val="16"/>
          <w:lang w:val="es-ES"/>
        </w:rPr>
      </w:pPr>
      <w:r>
        <w:rPr>
          <w:b/>
          <w:sz w:val="21"/>
        </w:rPr>
        <w:br w:type="page"/>
      </w:r>
    </w:p>
    <w:tbl>
      <w:tblPr>
        <w:tblStyle w:val="TableNormal"/>
        <w:tblW w:w="10039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1195"/>
        <w:gridCol w:w="1320"/>
        <w:gridCol w:w="3240"/>
        <w:gridCol w:w="1560"/>
        <w:gridCol w:w="1088"/>
        <w:gridCol w:w="992"/>
      </w:tblGrid>
      <w:tr w:rsidR="00D708C9" w14:paraId="32E82A3F" w14:textId="77777777" w:rsidTr="00D708C9">
        <w:trPr>
          <w:trHeight w:val="491"/>
        </w:trPr>
        <w:tc>
          <w:tcPr>
            <w:tcW w:w="644" w:type="dxa"/>
            <w:shd w:val="clear" w:color="auto" w:fill="FE9550"/>
          </w:tcPr>
          <w:p w14:paraId="74EF202F" w14:textId="77777777" w:rsidR="00D708C9" w:rsidRDefault="00D708C9" w:rsidP="00EF128D">
            <w:pPr>
              <w:pStyle w:val="TableParagraph"/>
              <w:spacing w:before="147"/>
              <w:ind w:left="86" w:right="66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195" w:type="dxa"/>
            <w:shd w:val="clear" w:color="auto" w:fill="FE9550"/>
          </w:tcPr>
          <w:p w14:paraId="14B2A49C" w14:textId="77777777" w:rsidR="00D708C9" w:rsidRDefault="00D708C9" w:rsidP="00EF128D">
            <w:pPr>
              <w:pStyle w:val="TableParagraph"/>
              <w:spacing w:before="147"/>
              <w:ind w:left="449" w:right="42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20" w:type="dxa"/>
            <w:shd w:val="clear" w:color="auto" w:fill="FE9550"/>
          </w:tcPr>
          <w:p w14:paraId="2461C020" w14:textId="77777777" w:rsidR="00D708C9" w:rsidRDefault="00D708C9" w:rsidP="00EF128D">
            <w:pPr>
              <w:pStyle w:val="TableParagraph"/>
              <w:spacing w:before="147"/>
              <w:ind w:left="428" w:right="40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240" w:type="dxa"/>
            <w:shd w:val="clear" w:color="auto" w:fill="FE9550"/>
          </w:tcPr>
          <w:p w14:paraId="55146217" w14:textId="77777777" w:rsidR="00D708C9" w:rsidRDefault="00D708C9" w:rsidP="00EF128D">
            <w:pPr>
              <w:pStyle w:val="TableParagraph"/>
              <w:spacing w:before="147"/>
              <w:ind w:left="7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60" w:type="dxa"/>
            <w:shd w:val="clear" w:color="auto" w:fill="FE9550"/>
          </w:tcPr>
          <w:p w14:paraId="0A03FDBA" w14:textId="77777777" w:rsidR="00D708C9" w:rsidRDefault="00D708C9" w:rsidP="00EF128D">
            <w:pPr>
              <w:pStyle w:val="TableParagraph"/>
              <w:spacing w:before="147"/>
              <w:ind w:left="11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1088" w:type="dxa"/>
            <w:shd w:val="clear" w:color="auto" w:fill="FE9550"/>
          </w:tcPr>
          <w:p w14:paraId="5629753A" w14:textId="77777777" w:rsidR="00D708C9" w:rsidRDefault="00D708C9" w:rsidP="00EF128D">
            <w:pPr>
              <w:pStyle w:val="TableParagraph"/>
              <w:spacing w:before="42"/>
              <w:ind w:left="149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0F8315CE" w14:textId="77777777" w:rsidR="00D708C9" w:rsidRDefault="00D708C9" w:rsidP="00EF128D">
            <w:pPr>
              <w:pStyle w:val="TableParagraph"/>
              <w:spacing w:before="42" w:line="242" w:lineRule="auto"/>
              <w:ind w:left="115" w:right="85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libro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SEP</w:t>
            </w:r>
          </w:p>
        </w:tc>
      </w:tr>
      <w:tr w:rsidR="00D708C9" w14:paraId="66E9A383" w14:textId="77777777" w:rsidTr="00D708C9">
        <w:trPr>
          <w:trHeight w:val="653"/>
        </w:trPr>
        <w:tc>
          <w:tcPr>
            <w:tcW w:w="64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A98563" w14:textId="77777777" w:rsidR="00D708C9" w:rsidRPr="00E258C9" w:rsidRDefault="00D708C9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24</w:t>
            </w:r>
          </w:p>
        </w:tc>
        <w:tc>
          <w:tcPr>
            <w:tcW w:w="1195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56ED9EA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Panorama del periodo</w:t>
            </w:r>
          </w:p>
        </w:tc>
        <w:tc>
          <w:tcPr>
            <w:tcW w:w="1320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AAD3A1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formación de una nueva sociedad: el Virreinato de Nueva España</w:t>
            </w:r>
          </w:p>
        </w:tc>
        <w:tc>
          <w:tcPr>
            <w:tcW w:w="3240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859771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Identifica la duración del Virreinato aplicando los términos década y siglo y localiza el territorio que ocupó.</w:t>
            </w:r>
          </w:p>
        </w:tc>
        <w:tc>
          <w:tcPr>
            <w:tcW w:w="1560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0F7641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El Virreinato de Nueva España</w:t>
            </w:r>
          </w:p>
        </w:tc>
        <w:tc>
          <w:tcPr>
            <w:tcW w:w="108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38A242" w14:textId="77777777" w:rsidR="00D708C9" w:rsidRDefault="00D708C9" w:rsidP="00EF128D">
            <w:pPr>
              <w:pStyle w:val="TableParagraph"/>
              <w:ind w:left="129" w:right="109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277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B5A78D" w14:textId="77777777" w:rsidR="00D708C9" w:rsidRDefault="00D708C9" w:rsidP="00EF128D">
            <w:pPr>
              <w:pStyle w:val="TableParagraph"/>
              <w:ind w:left="12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110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115</w:t>
            </w:r>
          </w:p>
        </w:tc>
      </w:tr>
      <w:tr w:rsidR="00D708C9" w14:paraId="3A532F5C" w14:textId="77777777" w:rsidTr="00D708C9">
        <w:trPr>
          <w:trHeight w:val="653"/>
        </w:trPr>
        <w:tc>
          <w:tcPr>
            <w:tcW w:w="64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C32C9E2" w14:textId="77777777" w:rsidR="00D708C9" w:rsidRPr="00E258C9" w:rsidRDefault="00D708C9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25</w:t>
            </w:r>
          </w:p>
        </w:tc>
        <w:tc>
          <w:tcPr>
            <w:tcW w:w="1195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377AF28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comprender el periodo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875306" w14:textId="77777777" w:rsidR="00D708C9" w:rsidRPr="00391F98" w:rsidRDefault="00D708C9" w:rsidP="00EF128D">
            <w:pPr>
              <w:spacing w:before="47"/>
              <w:ind w:left="85" w:right="107"/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88B738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Distingue los grupos que conformaban la sociedad virreinal y la estructura de gobierno de Nueva España.</w:t>
            </w: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AE98F00" w14:textId="77777777" w:rsidR="00D708C9" w:rsidRPr="00391F98" w:rsidRDefault="00D708C9" w:rsidP="00EF128D">
            <w:pPr>
              <w:pStyle w:val="TableParagraph"/>
              <w:spacing w:before="47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sociedad virreinal</w:t>
            </w:r>
          </w:p>
        </w:tc>
        <w:tc>
          <w:tcPr>
            <w:tcW w:w="108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D1FBA8F" w14:textId="77777777" w:rsidR="00D708C9" w:rsidRDefault="00D708C9" w:rsidP="00EF128D">
            <w:pPr>
              <w:pStyle w:val="TableParagraph"/>
              <w:ind w:left="14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278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279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44C556" w14:textId="77777777" w:rsidR="00D708C9" w:rsidRDefault="00D708C9" w:rsidP="00EF128D">
            <w:pPr>
              <w:pStyle w:val="TableParagraph"/>
              <w:ind w:left="11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125</w:t>
            </w:r>
          </w:p>
        </w:tc>
      </w:tr>
      <w:tr w:rsidR="00D708C9" w14:paraId="11D86E65" w14:textId="77777777" w:rsidTr="00D708C9">
        <w:trPr>
          <w:trHeight w:val="463"/>
        </w:trPr>
        <w:tc>
          <w:tcPr>
            <w:tcW w:w="6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4CC254" w14:textId="77777777" w:rsidR="00D708C9" w:rsidRPr="00E258C9" w:rsidRDefault="00D708C9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C7C531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E4B6E1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24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48938D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5182CD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organización política del Virreinato</w:t>
            </w:r>
          </w:p>
        </w:tc>
        <w:tc>
          <w:tcPr>
            <w:tcW w:w="108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13F8F8" w14:textId="77777777" w:rsidR="00D708C9" w:rsidRPr="00D708C9" w:rsidRDefault="00D708C9" w:rsidP="00EF128D">
            <w:pPr>
              <w:jc w:val="center"/>
              <w:rPr>
                <w:sz w:val="2"/>
                <w:szCs w:val="2"/>
                <w:lang w:val="es-MX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431DBC" w14:textId="77777777" w:rsidR="00D708C9" w:rsidRPr="00D708C9" w:rsidRDefault="00D708C9" w:rsidP="00EF128D">
            <w:pPr>
              <w:jc w:val="center"/>
              <w:rPr>
                <w:sz w:val="2"/>
                <w:szCs w:val="2"/>
                <w:lang w:val="es-MX"/>
              </w:rPr>
            </w:pPr>
          </w:p>
        </w:tc>
      </w:tr>
      <w:tr w:rsidR="00D708C9" w14:paraId="5039FA3B" w14:textId="77777777" w:rsidTr="00D708C9">
        <w:trPr>
          <w:trHeight w:val="653"/>
        </w:trPr>
        <w:tc>
          <w:tcPr>
            <w:tcW w:w="64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70FDBE7" w14:textId="77777777" w:rsidR="00D708C9" w:rsidRPr="00E258C9" w:rsidRDefault="00D708C9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26</w:t>
            </w:r>
          </w:p>
        </w:tc>
        <w:tc>
          <w:tcPr>
            <w:tcW w:w="11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740422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BCF76AC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24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1089B19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Señala la importancia de las nuevas actividades económicas y los cambios que provocaron en el paisaje.</w:t>
            </w:r>
          </w:p>
        </w:tc>
        <w:tc>
          <w:tcPr>
            <w:tcW w:w="156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32D62B" w14:textId="77777777" w:rsidR="00D708C9" w:rsidRPr="00391F98" w:rsidRDefault="00D708C9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Las actividades económicas y la Iglesia</w:t>
            </w:r>
          </w:p>
        </w:tc>
        <w:tc>
          <w:tcPr>
            <w:tcW w:w="108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4ED90E" w14:textId="77777777" w:rsidR="00D708C9" w:rsidRDefault="00D708C9" w:rsidP="00EF128D">
            <w:pPr>
              <w:pStyle w:val="TableParagraph"/>
              <w:ind w:left="129" w:right="109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280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E9D916" w14:textId="77777777" w:rsidR="00D708C9" w:rsidRDefault="00D708C9" w:rsidP="00EF128D">
            <w:pPr>
              <w:pStyle w:val="TableParagraph"/>
              <w:ind w:left="11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138</w:t>
            </w:r>
          </w:p>
        </w:tc>
      </w:tr>
      <w:tr w:rsidR="00D708C9" w14:paraId="66D7E1C7" w14:textId="77777777" w:rsidTr="00D708C9">
        <w:trPr>
          <w:trHeight w:val="511"/>
        </w:trPr>
        <w:tc>
          <w:tcPr>
            <w:tcW w:w="64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5B419016" w14:textId="77777777" w:rsidR="00D708C9" w:rsidRDefault="00D708C9" w:rsidP="00EF128D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D416FFC" w14:textId="77777777" w:rsidR="00D708C9" w:rsidRDefault="00D708C9" w:rsidP="00EF128D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52720823" w14:textId="77777777" w:rsidR="00D708C9" w:rsidRDefault="00D708C9" w:rsidP="00EF128D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7BAF0EA3" w14:textId="77777777" w:rsidR="00D708C9" w:rsidRDefault="00D708C9" w:rsidP="00391F98">
            <w:pPr>
              <w:pStyle w:val="TableParagraph"/>
              <w:spacing w:before="47" w:line="247" w:lineRule="auto"/>
              <w:ind w:left="85" w:right="107"/>
              <w:rPr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Identifica la influencia económica, social, política y cultural de la Iglesia novohispana.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05D180F3" w14:textId="77777777" w:rsidR="00D708C9" w:rsidRPr="00D708C9" w:rsidRDefault="00D708C9" w:rsidP="00EF128D">
            <w:pPr>
              <w:rPr>
                <w:sz w:val="2"/>
                <w:szCs w:val="2"/>
                <w:lang w:val="es-MX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514C95F6" w14:textId="77777777" w:rsidR="00D708C9" w:rsidRPr="00D708C9" w:rsidRDefault="00D708C9" w:rsidP="00EF128D">
            <w:pPr>
              <w:rPr>
                <w:sz w:val="2"/>
                <w:szCs w:val="2"/>
                <w:lang w:val="es-MX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</w:tcPr>
          <w:p w14:paraId="0221D43D" w14:textId="77777777" w:rsidR="00D708C9" w:rsidRPr="00D708C9" w:rsidRDefault="00D708C9" w:rsidP="00EF128D">
            <w:pPr>
              <w:rPr>
                <w:sz w:val="2"/>
                <w:szCs w:val="2"/>
                <w:lang w:val="es-MX"/>
              </w:rPr>
            </w:pPr>
          </w:p>
        </w:tc>
      </w:tr>
    </w:tbl>
    <w:p w14:paraId="0F888846" w14:textId="77777777" w:rsidR="00D81E7C" w:rsidRDefault="00D81E7C" w:rsidP="00B33AA2">
      <w:pPr>
        <w:pStyle w:val="Textoindependiente"/>
        <w:spacing w:before="3"/>
        <w:rPr>
          <w:b/>
          <w:sz w:val="21"/>
        </w:rPr>
      </w:pPr>
    </w:p>
    <w:p w14:paraId="2CC3DF84" w14:textId="77777777" w:rsidR="00AB0F3B" w:rsidRDefault="00AB0F3B" w:rsidP="00B33AA2">
      <w:pPr>
        <w:pStyle w:val="Textoindependiente"/>
        <w:spacing w:before="3"/>
        <w:rPr>
          <w:b/>
          <w:sz w:val="21"/>
        </w:rPr>
      </w:pPr>
    </w:p>
    <w:p w14:paraId="6B906A26" w14:textId="6AB724E3" w:rsidR="00AB0F3B" w:rsidRPr="00EF36B3" w:rsidRDefault="00AB0F3B" w:rsidP="00EF36B3">
      <w:pPr>
        <w:spacing w:after="240"/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</w:pPr>
      <w:r w:rsidRPr="00AB0F3B">
        <w:rPr>
          <w:rFonts w:ascii="Arial" w:eastAsia="Arial" w:hAnsi="Arial" w:cs="Arial"/>
          <w:b/>
          <w:bCs/>
          <w:color w:val="FE8A3C"/>
          <w:w w:val="85"/>
          <w:sz w:val="26"/>
          <w:szCs w:val="26"/>
          <w:lang w:val="es-ES"/>
        </w:rPr>
        <w:t>Tercer periodo</w:t>
      </w:r>
    </w:p>
    <w:tbl>
      <w:tblPr>
        <w:tblStyle w:val="TableNormal"/>
        <w:tblW w:w="9897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1161"/>
        <w:gridCol w:w="1308"/>
        <w:gridCol w:w="3134"/>
        <w:gridCol w:w="1666"/>
        <w:gridCol w:w="976"/>
        <w:gridCol w:w="992"/>
      </w:tblGrid>
      <w:tr w:rsidR="00AB0F3B" w14:paraId="45E3C31D" w14:textId="77777777" w:rsidTr="00AB0F3B">
        <w:trPr>
          <w:trHeight w:val="491"/>
        </w:trPr>
        <w:tc>
          <w:tcPr>
            <w:tcW w:w="660" w:type="dxa"/>
            <w:shd w:val="clear" w:color="auto" w:fill="FE9550"/>
          </w:tcPr>
          <w:p w14:paraId="3C53BAB5" w14:textId="77777777" w:rsidR="00AB0F3B" w:rsidRDefault="00AB0F3B" w:rsidP="00EF128D">
            <w:pPr>
              <w:pStyle w:val="TableParagraph"/>
              <w:spacing w:before="147"/>
              <w:ind w:left="94" w:right="7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161" w:type="dxa"/>
            <w:shd w:val="clear" w:color="auto" w:fill="FE9550"/>
          </w:tcPr>
          <w:p w14:paraId="732E97BA" w14:textId="77777777" w:rsidR="00AB0F3B" w:rsidRDefault="00AB0F3B" w:rsidP="00EF128D">
            <w:pPr>
              <w:pStyle w:val="TableParagraph"/>
              <w:spacing w:before="147"/>
              <w:ind w:left="431" w:right="41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08" w:type="dxa"/>
            <w:shd w:val="clear" w:color="auto" w:fill="FE9550"/>
          </w:tcPr>
          <w:p w14:paraId="5D7FC2F0" w14:textId="77777777" w:rsidR="00AB0F3B" w:rsidRDefault="00AB0F3B" w:rsidP="00EF128D">
            <w:pPr>
              <w:pStyle w:val="TableParagraph"/>
              <w:spacing w:before="147"/>
              <w:ind w:left="420" w:right="40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34" w:type="dxa"/>
            <w:shd w:val="clear" w:color="auto" w:fill="FE9550"/>
          </w:tcPr>
          <w:p w14:paraId="09666182" w14:textId="77777777" w:rsidR="00AB0F3B" w:rsidRDefault="00AB0F3B" w:rsidP="00EF128D">
            <w:pPr>
              <w:pStyle w:val="TableParagraph"/>
              <w:spacing w:before="147"/>
              <w:ind w:left="677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666" w:type="dxa"/>
            <w:shd w:val="clear" w:color="auto" w:fill="FE9550"/>
          </w:tcPr>
          <w:p w14:paraId="37B7766B" w14:textId="77777777" w:rsidR="00AB0F3B" w:rsidRDefault="00AB0F3B" w:rsidP="00EF128D">
            <w:pPr>
              <w:pStyle w:val="TableParagraph"/>
              <w:spacing w:before="147"/>
              <w:ind w:left="165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976" w:type="dxa"/>
            <w:shd w:val="clear" w:color="auto" w:fill="FE9550"/>
          </w:tcPr>
          <w:p w14:paraId="1446B792" w14:textId="77777777" w:rsidR="00AB0F3B" w:rsidRDefault="00AB0F3B" w:rsidP="00EF128D">
            <w:pPr>
              <w:pStyle w:val="TableParagraph"/>
              <w:spacing w:before="42"/>
              <w:ind w:left="147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9550"/>
          </w:tcPr>
          <w:p w14:paraId="77FD2790" w14:textId="77777777" w:rsidR="00AB0F3B" w:rsidRDefault="00AB0F3B" w:rsidP="00EF128D">
            <w:pPr>
              <w:pStyle w:val="TableParagraph"/>
              <w:spacing w:before="42" w:line="242" w:lineRule="auto"/>
              <w:ind w:left="124" w:right="98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libro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SEP</w:t>
            </w:r>
          </w:p>
        </w:tc>
      </w:tr>
      <w:tr w:rsidR="00AB0F3B" w14:paraId="7FDD3106" w14:textId="77777777" w:rsidTr="00AB0F3B">
        <w:trPr>
          <w:trHeight w:val="653"/>
        </w:trPr>
        <w:tc>
          <w:tcPr>
            <w:tcW w:w="660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C0F67E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27</w:t>
            </w:r>
          </w:p>
        </w:tc>
        <w:tc>
          <w:tcPr>
            <w:tcW w:w="1161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EBD1A22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comprender el periodo</w:t>
            </w:r>
          </w:p>
        </w:tc>
        <w:tc>
          <w:tcPr>
            <w:tcW w:w="1308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7A08CCD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formación de una nueva sociedad: el Virreinato de Nueva España</w:t>
            </w:r>
          </w:p>
        </w:tc>
        <w:tc>
          <w:tcPr>
            <w:tcW w:w="313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5467774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Explica causas y consecuencias del descontento social y político en Nueva España.</w:t>
            </w:r>
          </w:p>
        </w:tc>
        <w:tc>
          <w:tcPr>
            <w:tcW w:w="1666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6174F6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Conflictos sociales en el Virreinato</w:t>
            </w:r>
          </w:p>
        </w:tc>
        <w:tc>
          <w:tcPr>
            <w:tcW w:w="976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4D0B05A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281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50A1BE6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139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141</w:t>
            </w:r>
          </w:p>
        </w:tc>
      </w:tr>
      <w:tr w:rsidR="00AB0F3B" w14:paraId="0A1DA311" w14:textId="77777777" w:rsidTr="00AB0F3B">
        <w:trPr>
          <w:trHeight w:val="463"/>
        </w:trPr>
        <w:tc>
          <w:tcPr>
            <w:tcW w:w="6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3AEB7A7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28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</w:t>
            </w:r>
          </w:p>
        </w:tc>
        <w:tc>
          <w:tcPr>
            <w:tcW w:w="116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0C860E7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23A5296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7F2812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Reconoce que el idioma y algunas costumbres son legado de la época virreinal.</w:t>
            </w:r>
          </w:p>
        </w:tc>
        <w:tc>
          <w:tcPr>
            <w:tcW w:w="16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33123BE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El legado virreinal</w:t>
            </w:r>
          </w:p>
        </w:tc>
        <w:tc>
          <w:tcPr>
            <w:tcW w:w="97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34E466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282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2AF5A0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142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149</w:t>
            </w:r>
          </w:p>
        </w:tc>
      </w:tr>
      <w:tr w:rsidR="00AB0F3B" w14:paraId="07AF466A" w14:textId="77777777" w:rsidTr="00AB0F3B">
        <w:trPr>
          <w:trHeight w:val="1033"/>
        </w:trPr>
        <w:tc>
          <w:tcPr>
            <w:tcW w:w="6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E056F89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31</w:t>
            </w:r>
          </w:p>
        </w:tc>
        <w:tc>
          <w:tcPr>
            <w:tcW w:w="116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194A2A1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Panorama del periodo</w:t>
            </w:r>
          </w:p>
        </w:tc>
        <w:tc>
          <w:tcPr>
            <w:tcW w:w="130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E2FB561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El camino a la Independencia</w:t>
            </w:r>
          </w:p>
        </w:tc>
        <w:tc>
          <w:tcPr>
            <w:tcW w:w="3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4E4199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Ordena cronológicamente los principales acontecimientos de la guerra de Independencia aplicando los términos año, década y siglo, y localiza las regiones donde se realizaron las campañas militares.</w:t>
            </w:r>
          </w:p>
        </w:tc>
        <w:tc>
          <w:tcPr>
            <w:tcW w:w="16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03771FC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El movimiento de Independencia</w:t>
            </w:r>
          </w:p>
        </w:tc>
        <w:tc>
          <w:tcPr>
            <w:tcW w:w="97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A1C9D80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283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6D2FFE2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156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159</w:t>
            </w:r>
          </w:p>
        </w:tc>
      </w:tr>
      <w:tr w:rsidR="00AB0F3B" w14:paraId="71695988" w14:textId="77777777" w:rsidTr="00AB0F3B">
        <w:trPr>
          <w:trHeight w:val="463"/>
        </w:trPr>
        <w:tc>
          <w:tcPr>
            <w:tcW w:w="6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2D04A8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32</w:t>
            </w:r>
          </w:p>
        </w:tc>
        <w:tc>
          <w:tcPr>
            <w:tcW w:w="116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188B0E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comprender el periodo</w:t>
            </w:r>
          </w:p>
        </w:tc>
        <w:tc>
          <w:tcPr>
            <w:tcW w:w="130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9B72C0" w14:textId="77777777" w:rsidR="00AB0F3B" w:rsidRPr="00391F98" w:rsidRDefault="00AB0F3B" w:rsidP="00EF128D">
            <w:pPr>
              <w:spacing w:before="47"/>
              <w:ind w:left="85" w:right="107"/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3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A8E0159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Reconoce la multicausalidad del movimiento de Independencia.</w:t>
            </w:r>
          </w:p>
        </w:tc>
        <w:tc>
          <w:tcPr>
            <w:tcW w:w="16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D685C1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Causas de la Independencia</w:t>
            </w:r>
          </w:p>
        </w:tc>
        <w:tc>
          <w:tcPr>
            <w:tcW w:w="97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4D60F75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284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1BED3F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160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167</w:t>
            </w:r>
          </w:p>
        </w:tc>
      </w:tr>
      <w:tr w:rsidR="00AB0F3B" w14:paraId="2C571B1D" w14:textId="77777777" w:rsidTr="00AB0F3B">
        <w:trPr>
          <w:trHeight w:val="653"/>
        </w:trPr>
        <w:tc>
          <w:tcPr>
            <w:tcW w:w="6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9CB9D4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33</w:t>
            </w:r>
          </w:p>
        </w:tc>
        <w:tc>
          <w:tcPr>
            <w:tcW w:w="116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91EAEF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EEA27A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DBD905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Distingue el pensamiento político y social de Hidalgo, Allende y Morelos para sentar las bases de la Independencia.</w:t>
            </w:r>
          </w:p>
        </w:tc>
        <w:tc>
          <w:tcPr>
            <w:tcW w:w="16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2215F38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Hidalgo, Allende y Morelos</w:t>
            </w:r>
          </w:p>
        </w:tc>
        <w:tc>
          <w:tcPr>
            <w:tcW w:w="97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54ECF59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285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75414F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168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173</w:t>
            </w:r>
          </w:p>
        </w:tc>
      </w:tr>
      <w:tr w:rsidR="00AB0F3B" w14:paraId="076A240A" w14:textId="77777777" w:rsidTr="00AB0F3B">
        <w:trPr>
          <w:trHeight w:val="463"/>
        </w:trPr>
        <w:tc>
          <w:tcPr>
            <w:tcW w:w="660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B7EFD8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34</w:t>
            </w:r>
          </w:p>
        </w:tc>
        <w:tc>
          <w:tcPr>
            <w:tcW w:w="116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F78EFCF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94B6D6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D36F306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Reconoce la importancia de las guerrillas para la resistencia del movimiento insurgente.</w:t>
            </w:r>
          </w:p>
        </w:tc>
        <w:tc>
          <w:tcPr>
            <w:tcW w:w="16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01631BA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resistencia insurgente</w:t>
            </w:r>
          </w:p>
        </w:tc>
        <w:tc>
          <w:tcPr>
            <w:tcW w:w="976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7E92DA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286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287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D4666C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174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179</w:t>
            </w:r>
          </w:p>
        </w:tc>
      </w:tr>
      <w:tr w:rsidR="00AB0F3B" w14:paraId="03D618A8" w14:textId="77777777" w:rsidTr="00AB0F3B">
        <w:trPr>
          <w:trHeight w:val="653"/>
        </w:trPr>
        <w:tc>
          <w:tcPr>
            <w:tcW w:w="660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DF54F34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6EC40E1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130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081BA0E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</w:p>
        </w:tc>
        <w:tc>
          <w:tcPr>
            <w:tcW w:w="3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BCB550D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Identifica las causas internas y externas que propiciaron la consumación de la Independencia.</w:t>
            </w:r>
          </w:p>
        </w:tc>
        <w:tc>
          <w:tcPr>
            <w:tcW w:w="16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28A7C6A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Consumación de la Independencia</w:t>
            </w:r>
          </w:p>
        </w:tc>
        <w:tc>
          <w:tcPr>
            <w:tcW w:w="97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5D39F52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9406D0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</w:p>
        </w:tc>
      </w:tr>
      <w:tr w:rsidR="00AB0F3B" w14:paraId="40BC08B0" w14:textId="77777777" w:rsidTr="00AB0F3B">
        <w:trPr>
          <w:trHeight w:val="653"/>
        </w:trPr>
        <w:tc>
          <w:tcPr>
            <w:tcW w:w="66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7C9643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36</w:t>
            </w:r>
          </w:p>
        </w:tc>
        <w:tc>
          <w:tcPr>
            <w:tcW w:w="116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19D5FC6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Temas para analizar y reflexionar</w:t>
            </w:r>
          </w:p>
        </w:tc>
        <w:tc>
          <w:tcPr>
            <w:tcW w:w="130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6FF882" w14:textId="77777777" w:rsidR="00AB0F3B" w:rsidRPr="00391F98" w:rsidRDefault="00AB0F3B" w:rsidP="00EF128D">
            <w:pPr>
              <w:spacing w:before="47"/>
              <w:ind w:left="85" w:right="107"/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313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B9D7B4E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Investiga aspectos de la cultura y de la vida cotidiana del pasado y valora su importancia.</w:t>
            </w:r>
          </w:p>
        </w:tc>
        <w:tc>
          <w:tcPr>
            <w:tcW w:w="166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901E46" w14:textId="77777777" w:rsidR="00AB0F3B" w:rsidRPr="00391F98" w:rsidRDefault="00AB0F3B" w:rsidP="00EF128D">
            <w:pPr>
              <w:pStyle w:val="TableParagraph"/>
              <w:spacing w:before="47" w:line="247" w:lineRule="auto"/>
              <w:ind w:left="85" w:right="10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La búsqueda de una sociedad igualitaria</w:t>
            </w:r>
          </w:p>
        </w:tc>
        <w:tc>
          <w:tcPr>
            <w:tcW w:w="97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E65372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 w:rsidRPr="00E258C9">
              <w:rPr>
                <w:color w:val="231F20"/>
                <w:w w:val="85"/>
                <w:sz w:val="16"/>
              </w:rPr>
              <w:t>288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11C2B75" w14:textId="77777777" w:rsidR="00AB0F3B" w:rsidRPr="00E258C9" w:rsidRDefault="00AB0F3B" w:rsidP="00EF128D">
            <w:pPr>
              <w:pStyle w:val="TableParagraph"/>
              <w:ind w:lef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180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E258C9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183</w:t>
            </w:r>
          </w:p>
        </w:tc>
      </w:tr>
    </w:tbl>
    <w:p w14:paraId="5F78E771" w14:textId="0DAA7C5B" w:rsidR="004D3D05" w:rsidRDefault="004D3D05" w:rsidP="00B33AA2">
      <w:pPr>
        <w:pStyle w:val="Textoindependiente"/>
        <w:spacing w:before="3"/>
        <w:rPr>
          <w:b/>
          <w:sz w:val="21"/>
        </w:rPr>
      </w:pPr>
    </w:p>
    <w:p w14:paraId="60716C6C" w14:textId="77777777" w:rsidR="004D3D05" w:rsidRDefault="004D3D05">
      <w:pPr>
        <w:rPr>
          <w:rFonts w:ascii="Arial" w:eastAsia="Arial" w:hAnsi="Arial" w:cs="Arial"/>
          <w:b/>
          <w:sz w:val="21"/>
          <w:szCs w:val="16"/>
          <w:lang w:val="es-ES"/>
        </w:rPr>
      </w:pPr>
      <w:r>
        <w:rPr>
          <w:b/>
          <w:sz w:val="21"/>
        </w:rPr>
        <w:br w:type="page"/>
      </w:r>
    </w:p>
    <w:p w14:paraId="26935B15" w14:textId="4B3D4687" w:rsidR="004D3D05" w:rsidRPr="00EF36B3" w:rsidRDefault="004D3D05" w:rsidP="00EF36B3">
      <w:pPr>
        <w:pStyle w:val="Ttulo2"/>
        <w:spacing w:after="240"/>
        <w:ind w:left="0"/>
        <w:rPr>
          <w:color w:val="0054A0"/>
          <w:sz w:val="40"/>
          <w:szCs w:val="40"/>
        </w:rPr>
      </w:pPr>
      <w:r w:rsidRPr="004D3D05">
        <w:rPr>
          <w:color w:val="0054A0"/>
          <w:sz w:val="40"/>
          <w:szCs w:val="40"/>
        </w:rPr>
        <w:lastRenderedPageBreak/>
        <w:t>Formación Cívica y Ética</w:t>
      </w:r>
    </w:p>
    <w:p w14:paraId="2EC66F59" w14:textId="7EED90B2" w:rsidR="00AB0F3B" w:rsidRPr="00EF36B3" w:rsidRDefault="004D3D05" w:rsidP="00EF36B3">
      <w:pPr>
        <w:pStyle w:val="Ttulo2"/>
        <w:spacing w:after="240"/>
        <w:ind w:left="0"/>
      </w:pPr>
      <w:r>
        <w:rPr>
          <w:color w:val="FE8A3C"/>
          <w:w w:val="85"/>
        </w:rPr>
        <w:t>Primer</w:t>
      </w:r>
      <w:r>
        <w:rPr>
          <w:color w:val="FE8A3C"/>
          <w:spacing w:val="-6"/>
          <w:w w:val="85"/>
        </w:rPr>
        <w:t xml:space="preserve"> </w:t>
      </w:r>
      <w:r>
        <w:rPr>
          <w:color w:val="FE8A3C"/>
          <w:w w:val="85"/>
        </w:rPr>
        <w:t>periodo</w:t>
      </w:r>
    </w:p>
    <w:tbl>
      <w:tblPr>
        <w:tblStyle w:val="TableNormal"/>
        <w:tblW w:w="9917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08"/>
        <w:gridCol w:w="1152"/>
        <w:gridCol w:w="1656"/>
        <w:gridCol w:w="2674"/>
        <w:gridCol w:w="1774"/>
        <w:gridCol w:w="1061"/>
        <w:gridCol w:w="992"/>
      </w:tblGrid>
      <w:tr w:rsidR="00A20B0A" w14:paraId="315178A2" w14:textId="77777777" w:rsidTr="00A20B0A">
        <w:trPr>
          <w:trHeight w:val="491"/>
        </w:trPr>
        <w:tc>
          <w:tcPr>
            <w:tcW w:w="608" w:type="dxa"/>
            <w:shd w:val="clear" w:color="auto" w:fill="FEAD76"/>
          </w:tcPr>
          <w:p w14:paraId="0F5792B9" w14:textId="77777777" w:rsidR="00A20B0A" w:rsidRDefault="00A20B0A" w:rsidP="00EF128D">
            <w:pPr>
              <w:pStyle w:val="TableParagraph"/>
              <w:spacing w:before="147"/>
              <w:ind w:left="68" w:right="48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152" w:type="dxa"/>
            <w:shd w:val="clear" w:color="auto" w:fill="FEAD76"/>
          </w:tcPr>
          <w:p w14:paraId="2DA46BAB" w14:textId="77777777" w:rsidR="00A20B0A" w:rsidRDefault="00A20B0A" w:rsidP="00EF128D">
            <w:pPr>
              <w:pStyle w:val="TableParagraph"/>
              <w:spacing w:before="147"/>
              <w:ind w:left="427" w:right="40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656" w:type="dxa"/>
            <w:shd w:val="clear" w:color="auto" w:fill="FEAD76"/>
          </w:tcPr>
          <w:p w14:paraId="17C35C42" w14:textId="77777777" w:rsidR="00A20B0A" w:rsidRDefault="00A20B0A" w:rsidP="00EF128D">
            <w:pPr>
              <w:pStyle w:val="TableParagraph"/>
              <w:spacing w:before="147"/>
              <w:ind w:left="596" w:right="57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674" w:type="dxa"/>
            <w:shd w:val="clear" w:color="auto" w:fill="FEAD76"/>
          </w:tcPr>
          <w:p w14:paraId="3CB72159" w14:textId="77777777" w:rsidR="00A20B0A" w:rsidRDefault="00A20B0A" w:rsidP="00EF128D">
            <w:pPr>
              <w:pStyle w:val="TableParagraph"/>
              <w:spacing w:before="147"/>
              <w:ind w:left="449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74" w:type="dxa"/>
            <w:shd w:val="clear" w:color="auto" w:fill="FEAD76"/>
          </w:tcPr>
          <w:p w14:paraId="58873736" w14:textId="77777777" w:rsidR="00A20B0A" w:rsidRDefault="00A20B0A" w:rsidP="00EF128D">
            <w:pPr>
              <w:pStyle w:val="TableParagraph"/>
              <w:spacing w:before="147"/>
              <w:ind w:left="221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1061" w:type="dxa"/>
            <w:shd w:val="clear" w:color="auto" w:fill="FEAD76"/>
          </w:tcPr>
          <w:p w14:paraId="565DF153" w14:textId="77777777" w:rsidR="00A20B0A" w:rsidRDefault="00A20B0A" w:rsidP="00EF128D">
            <w:pPr>
              <w:pStyle w:val="TableParagraph"/>
              <w:spacing w:before="42"/>
              <w:ind w:left="176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90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AD76"/>
          </w:tcPr>
          <w:p w14:paraId="6CFFEDC4" w14:textId="5409B5CD" w:rsidR="00A20B0A" w:rsidRDefault="00A20B0A" w:rsidP="00EF128D">
            <w:pPr>
              <w:pStyle w:val="TableParagraph"/>
              <w:spacing w:before="42" w:line="242" w:lineRule="auto"/>
              <w:ind w:left="121" w:right="90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libro</w:t>
            </w:r>
            <w:r w:rsidR="00391F98">
              <w:rPr>
                <w:b/>
                <w:color w:val="FFFFFF"/>
                <w:w w:val="85"/>
                <w:sz w:val="18"/>
              </w:rPr>
              <w:t xml:space="preserve"> SEP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</w:p>
        </w:tc>
      </w:tr>
      <w:tr w:rsidR="00A20B0A" w14:paraId="034308D1" w14:textId="77777777" w:rsidTr="00A20B0A">
        <w:trPr>
          <w:trHeight w:val="268"/>
        </w:trPr>
        <w:tc>
          <w:tcPr>
            <w:tcW w:w="60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8D9F38" w14:textId="77777777" w:rsidR="00A20B0A" w:rsidRDefault="00A20B0A" w:rsidP="00EF128D">
            <w:pPr>
              <w:pStyle w:val="TableParagraph"/>
              <w:spacing w:before="43"/>
              <w:ind w:left="65" w:right="4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</w:t>
            </w:r>
          </w:p>
        </w:tc>
        <w:tc>
          <w:tcPr>
            <w:tcW w:w="1152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21DBF1" w14:textId="77777777" w:rsidR="00A20B0A" w:rsidRPr="00391F98" w:rsidRDefault="00A20B0A" w:rsidP="00EF128D">
            <w:pPr>
              <w:pStyle w:val="TableParagraph"/>
              <w:spacing w:line="247" w:lineRule="auto"/>
              <w:ind w:left="85" w:right="128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Conocimiento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cuidado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sí</w:t>
            </w:r>
          </w:p>
        </w:tc>
        <w:tc>
          <w:tcPr>
            <w:tcW w:w="1656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6FF9A05" w14:textId="77777777" w:rsidR="00A20B0A" w:rsidRPr="00391F98" w:rsidRDefault="00A20B0A" w:rsidP="00EF128D">
            <w:pPr>
              <w:pStyle w:val="TableParagraph"/>
              <w:spacing w:line="247" w:lineRule="auto"/>
              <w:ind w:left="85" w:right="315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Identidad personal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cuidado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sí</w:t>
            </w:r>
          </w:p>
        </w:tc>
        <w:tc>
          <w:tcPr>
            <w:tcW w:w="2674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C49A1E" w14:textId="77777777" w:rsidR="00A20B0A" w:rsidRPr="00391F98" w:rsidRDefault="00A20B0A" w:rsidP="00EF128D">
            <w:pPr>
              <w:pStyle w:val="TableParagraph"/>
              <w:spacing w:before="89" w:line="247" w:lineRule="auto"/>
              <w:ind w:left="85" w:right="194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 que es una persona valiosa,</w:t>
            </w:r>
            <w:r w:rsidRPr="00391F98">
              <w:rPr>
                <w:color w:val="231F20"/>
                <w:w w:val="85"/>
                <w:sz w:val="16"/>
              </w:rPr>
              <w:t xml:space="preserve"> que merece cuidados y trato digno, al </w:t>
            </w:r>
            <w:r>
              <w:rPr>
                <w:color w:val="231F20"/>
                <w:w w:val="85"/>
                <w:sz w:val="16"/>
              </w:rPr>
              <w:t>igual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demás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personas.</w:t>
            </w:r>
          </w:p>
        </w:tc>
        <w:tc>
          <w:tcPr>
            <w:tcW w:w="177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F5944BD" w14:textId="77777777" w:rsidR="00A20B0A" w:rsidRPr="00391F98" w:rsidRDefault="00A20B0A" w:rsidP="00EF128D">
            <w:pPr>
              <w:pStyle w:val="TableParagraph"/>
              <w:spacing w:before="43"/>
              <w:ind w:left="85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Trato digno para todos</w:t>
            </w:r>
          </w:p>
        </w:tc>
        <w:tc>
          <w:tcPr>
            <w:tcW w:w="1061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EAF10AE" w14:textId="77777777" w:rsidR="00A20B0A" w:rsidRDefault="00A20B0A" w:rsidP="00EF128D">
            <w:pPr>
              <w:pStyle w:val="TableParagraph"/>
              <w:spacing w:before="43"/>
              <w:ind w:left="159" w:right="13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290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291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D1FAD2A" w14:textId="77777777" w:rsidR="00A20B0A" w:rsidRDefault="00A20B0A" w:rsidP="00EF128D">
            <w:pPr>
              <w:pStyle w:val="TableParagraph"/>
              <w:spacing w:before="43"/>
              <w:ind w:left="185" w:right="16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</w:t>
            </w:r>
          </w:p>
        </w:tc>
      </w:tr>
      <w:tr w:rsidR="00A20B0A" w14:paraId="4DC94383" w14:textId="77777777" w:rsidTr="00A20B0A">
        <w:trPr>
          <w:trHeight w:val="46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DB5E443" w14:textId="77777777" w:rsidR="00A20B0A" w:rsidRDefault="00A20B0A" w:rsidP="00EF128D">
            <w:pPr>
              <w:pStyle w:val="TableParagraph"/>
              <w:spacing w:before="143"/>
              <w:ind w:left="65" w:right="4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</w:t>
            </w:r>
          </w:p>
        </w:tc>
        <w:tc>
          <w:tcPr>
            <w:tcW w:w="115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02A9E0" w14:textId="77777777" w:rsidR="00A20B0A" w:rsidRPr="00391F98" w:rsidRDefault="00A20B0A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656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3B9E17" w14:textId="77777777" w:rsidR="00A20B0A" w:rsidRPr="00391F98" w:rsidRDefault="00A20B0A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267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2C962C" w14:textId="77777777" w:rsidR="00A20B0A" w:rsidRPr="00391F98" w:rsidRDefault="00A20B0A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89EA34" w14:textId="77777777" w:rsidR="00A20B0A" w:rsidRPr="00391F98" w:rsidRDefault="00A20B0A" w:rsidP="00EF128D">
            <w:pPr>
              <w:pStyle w:val="TableParagraph"/>
              <w:spacing w:before="48" w:line="247" w:lineRule="auto"/>
              <w:ind w:left="85" w:right="157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Importancia de la autoestima</w:t>
            </w:r>
          </w:p>
        </w:tc>
        <w:tc>
          <w:tcPr>
            <w:tcW w:w="106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EAAD07" w14:textId="77777777" w:rsidR="00A20B0A" w:rsidRDefault="00A20B0A" w:rsidP="00EF128D">
            <w:pPr>
              <w:pStyle w:val="TableParagraph"/>
              <w:spacing w:before="143"/>
              <w:ind w:left="159" w:right="13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292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293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FC9ABE" w14:textId="77777777" w:rsidR="00A20B0A" w:rsidRDefault="00A20B0A" w:rsidP="00EF128D">
            <w:pPr>
              <w:pStyle w:val="TableParagraph"/>
              <w:spacing w:before="143"/>
              <w:ind w:left="185" w:right="16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</w:t>
            </w:r>
          </w:p>
        </w:tc>
      </w:tr>
      <w:tr w:rsidR="00A20B0A" w14:paraId="399478FF" w14:textId="77777777" w:rsidTr="00A20B0A">
        <w:trPr>
          <w:trHeight w:val="46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D2FE649" w14:textId="77777777" w:rsidR="00A20B0A" w:rsidRDefault="00A20B0A" w:rsidP="00EF128D">
            <w:pPr>
              <w:pStyle w:val="TableParagraph"/>
              <w:spacing w:before="143"/>
              <w:ind w:left="65" w:right="4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</w:t>
            </w:r>
          </w:p>
        </w:tc>
        <w:tc>
          <w:tcPr>
            <w:tcW w:w="115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A2555C" w14:textId="77777777" w:rsidR="00A20B0A" w:rsidRPr="00391F98" w:rsidRDefault="00A20B0A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65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B19843" w14:textId="77777777" w:rsidR="00A20B0A" w:rsidRPr="00391F98" w:rsidRDefault="00A20B0A" w:rsidP="00EF128D">
            <w:pPr>
              <w:pStyle w:val="TableParagraph"/>
              <w:spacing w:before="48" w:line="247" w:lineRule="auto"/>
              <w:ind w:left="85" w:right="345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Sujeto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</w:t>
            </w:r>
            <w:r w:rsidRPr="00391F98">
              <w:rPr>
                <w:color w:val="231F20"/>
                <w:w w:val="85"/>
                <w:sz w:val="16"/>
              </w:rPr>
              <w:t xml:space="preserve"> y dignidad humana</w:t>
            </w:r>
          </w:p>
        </w:tc>
        <w:tc>
          <w:tcPr>
            <w:tcW w:w="26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72B4DA1" w14:textId="77777777" w:rsidR="00A20B0A" w:rsidRPr="00391F98" w:rsidRDefault="00A20B0A" w:rsidP="00EF128D">
            <w:pPr>
              <w:pStyle w:val="TableParagraph"/>
              <w:spacing w:before="48" w:line="247" w:lineRule="auto"/>
              <w:ind w:left="85" w:right="53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Valora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dignidad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capacidad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ejercer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derechos.</w:t>
            </w: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34E0D1B" w14:textId="77777777" w:rsidR="00A20B0A" w:rsidRPr="00391F98" w:rsidRDefault="00A20B0A" w:rsidP="00EF128D">
            <w:pPr>
              <w:pStyle w:val="TableParagraph"/>
              <w:spacing w:before="48" w:line="247" w:lineRule="auto"/>
              <w:ind w:left="85" w:right="30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Derechos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niñas</w:t>
            </w:r>
            <w:r w:rsidRPr="00391F98">
              <w:rPr>
                <w:color w:val="231F20"/>
                <w:w w:val="85"/>
                <w:sz w:val="16"/>
              </w:rPr>
              <w:t xml:space="preserve"> y los niños</w:t>
            </w:r>
          </w:p>
        </w:tc>
        <w:tc>
          <w:tcPr>
            <w:tcW w:w="106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45982B3" w14:textId="77777777" w:rsidR="00A20B0A" w:rsidRDefault="00A20B0A" w:rsidP="00EF128D">
            <w:pPr>
              <w:pStyle w:val="TableParagraph"/>
              <w:spacing w:before="142"/>
              <w:ind w:left="159" w:right="13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294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295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8F7E837" w14:textId="77777777" w:rsidR="00A20B0A" w:rsidRDefault="00A20B0A" w:rsidP="00EF128D">
            <w:pPr>
              <w:pStyle w:val="TableParagraph"/>
              <w:spacing w:before="142"/>
              <w:ind w:left="185" w:right="16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27</w:t>
            </w:r>
          </w:p>
        </w:tc>
      </w:tr>
      <w:tr w:rsidR="00A20B0A" w14:paraId="0D23D392" w14:textId="77777777" w:rsidTr="00A20B0A">
        <w:trPr>
          <w:trHeight w:val="65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F2A183" w14:textId="77777777" w:rsidR="00A20B0A" w:rsidRDefault="00A20B0A" w:rsidP="00EF128D">
            <w:pPr>
              <w:pStyle w:val="TableParagraph"/>
              <w:ind w:left="65" w:right="4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</w:t>
            </w:r>
          </w:p>
        </w:tc>
        <w:tc>
          <w:tcPr>
            <w:tcW w:w="115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2ACE04" w14:textId="77777777" w:rsidR="00A20B0A" w:rsidRPr="00391F98" w:rsidRDefault="00A20B0A" w:rsidP="00EF128D">
            <w:pPr>
              <w:pStyle w:val="TableParagraph"/>
              <w:spacing w:before="155" w:line="247" w:lineRule="auto"/>
              <w:ind w:left="84" w:right="133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Ejercicio responsable de la libertad</w:t>
            </w:r>
          </w:p>
        </w:tc>
        <w:tc>
          <w:tcPr>
            <w:tcW w:w="165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2E6ED6" w14:textId="77777777" w:rsidR="00A20B0A" w:rsidRPr="00391F98" w:rsidRDefault="00A20B0A" w:rsidP="00EF128D">
            <w:pPr>
              <w:pStyle w:val="TableParagraph"/>
              <w:spacing w:before="47" w:line="247" w:lineRule="auto"/>
              <w:ind w:left="84" w:right="125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La libertad como valor </w:t>
            </w:r>
            <w:r>
              <w:rPr>
                <w:color w:val="231F20"/>
                <w:w w:val="85"/>
                <w:sz w:val="16"/>
              </w:rPr>
              <w:t>y derecho humano</w:t>
            </w:r>
            <w:r w:rsidRPr="00391F98">
              <w:rPr>
                <w:color w:val="231F20"/>
                <w:w w:val="85"/>
                <w:sz w:val="16"/>
              </w:rPr>
              <w:t xml:space="preserve"> fundamental</w:t>
            </w:r>
          </w:p>
        </w:tc>
        <w:tc>
          <w:tcPr>
            <w:tcW w:w="26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5EB321" w14:textId="77777777" w:rsidR="00A20B0A" w:rsidRPr="00391F98" w:rsidRDefault="00A20B0A" w:rsidP="00EF128D">
            <w:pPr>
              <w:pStyle w:val="TableParagraph"/>
              <w:spacing w:before="47" w:line="247" w:lineRule="auto"/>
              <w:ind w:left="84" w:right="53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Toma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decisiones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reconocer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márgenes de acción y límites en</w:t>
            </w:r>
            <w:r w:rsidRPr="00391F98">
              <w:rPr>
                <w:color w:val="231F20"/>
                <w:w w:val="85"/>
                <w:sz w:val="16"/>
              </w:rPr>
              <w:t xml:space="preserve"> actividades cotidianas con los otros.</w:t>
            </w: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0AB2FC" w14:textId="77777777" w:rsidR="00A20B0A" w:rsidRPr="00391F98" w:rsidRDefault="00A20B0A" w:rsidP="00EF128D">
            <w:pPr>
              <w:pStyle w:val="TableParagraph"/>
              <w:ind w:left="84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Decisiones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colectivas</w:t>
            </w:r>
          </w:p>
        </w:tc>
        <w:tc>
          <w:tcPr>
            <w:tcW w:w="106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48137A8" w14:textId="77777777" w:rsidR="00A20B0A" w:rsidRDefault="00A20B0A" w:rsidP="00EF128D">
            <w:pPr>
              <w:pStyle w:val="TableParagraph"/>
              <w:ind w:left="159" w:right="13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296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297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C40CDCB" w14:textId="77777777" w:rsidR="00A20B0A" w:rsidRDefault="00A20B0A" w:rsidP="00EF128D">
            <w:pPr>
              <w:pStyle w:val="TableParagraph"/>
              <w:ind w:left="185" w:right="16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37</w:t>
            </w:r>
          </w:p>
        </w:tc>
      </w:tr>
      <w:tr w:rsidR="00A20B0A" w14:paraId="2974DEB4" w14:textId="77777777" w:rsidTr="00A20B0A">
        <w:trPr>
          <w:trHeight w:val="103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2782E07" w14:textId="77777777" w:rsidR="00A20B0A" w:rsidRDefault="00A20B0A" w:rsidP="00EF128D">
            <w:pPr>
              <w:pStyle w:val="TableParagraph"/>
              <w:spacing w:before="1"/>
              <w:ind w:left="65" w:right="4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</w:t>
            </w:r>
          </w:p>
        </w:tc>
        <w:tc>
          <w:tcPr>
            <w:tcW w:w="115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78A9FE7" w14:textId="77777777" w:rsidR="00A20B0A" w:rsidRPr="00391F98" w:rsidRDefault="00A20B0A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656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C254732" w14:textId="77777777" w:rsidR="00A20B0A" w:rsidRPr="00391F98" w:rsidRDefault="00A20B0A" w:rsidP="00EF128D">
            <w:pPr>
              <w:pStyle w:val="TableParagraph"/>
              <w:spacing w:before="47" w:line="247" w:lineRule="auto"/>
              <w:ind w:left="84" w:right="117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Criterios para el</w:t>
            </w:r>
            <w:r w:rsidRPr="00391F98">
              <w:rPr>
                <w:color w:val="231F20"/>
                <w:w w:val="85"/>
                <w:sz w:val="16"/>
              </w:rPr>
              <w:t xml:space="preserve"> ejercicio responsable de la libertad: la dignidad, los derechos y el bien común</w:t>
            </w:r>
          </w:p>
        </w:tc>
        <w:tc>
          <w:tcPr>
            <w:tcW w:w="26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2920AF" w14:textId="77777777" w:rsidR="00A20B0A" w:rsidRPr="00391F98" w:rsidRDefault="00A20B0A" w:rsidP="00EF128D">
            <w:pPr>
              <w:pStyle w:val="TableParagraph"/>
              <w:spacing w:before="142" w:line="247" w:lineRule="auto"/>
              <w:ind w:left="84" w:right="53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Reflexiona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sobre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actos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pueden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provocar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</w:t>
            </w:r>
          </w:p>
          <w:p w14:paraId="1DD7930C" w14:textId="77777777" w:rsidR="00A20B0A" w:rsidRPr="00391F98" w:rsidRDefault="00A20B0A" w:rsidP="00EF128D">
            <w:pPr>
              <w:pStyle w:val="TableParagraph"/>
              <w:spacing w:before="1" w:line="247" w:lineRule="auto"/>
              <w:ind w:left="84" w:right="53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otros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actuar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 w:rsidRPr="00391F98">
              <w:rPr>
                <w:color w:val="231F20"/>
                <w:w w:val="85"/>
                <w:sz w:val="16"/>
              </w:rPr>
              <w:t xml:space="preserve"> responsabilidad.</w:t>
            </w:r>
          </w:p>
        </w:tc>
        <w:tc>
          <w:tcPr>
            <w:tcW w:w="177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230F30C" w14:textId="77777777" w:rsidR="00A20B0A" w:rsidRPr="00391F98" w:rsidRDefault="00A20B0A" w:rsidP="00EF128D">
            <w:pPr>
              <w:pStyle w:val="TableParagraph"/>
              <w:ind w:left="84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Límites de la libertad</w:t>
            </w:r>
          </w:p>
        </w:tc>
        <w:tc>
          <w:tcPr>
            <w:tcW w:w="106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AE8FC55" w14:textId="77777777" w:rsidR="00A20B0A" w:rsidRDefault="00A20B0A" w:rsidP="00EF128D">
            <w:pPr>
              <w:pStyle w:val="TableParagraph"/>
              <w:ind w:left="159" w:right="13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298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299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7253527" w14:textId="77777777" w:rsidR="00A20B0A" w:rsidRDefault="00A20B0A" w:rsidP="00EF128D">
            <w:pPr>
              <w:pStyle w:val="TableParagraph"/>
              <w:ind w:left="185" w:right="16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38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43</w:t>
            </w:r>
          </w:p>
        </w:tc>
      </w:tr>
    </w:tbl>
    <w:p w14:paraId="4905967D" w14:textId="77777777" w:rsidR="004D3D05" w:rsidRDefault="004D3D05" w:rsidP="00B33AA2">
      <w:pPr>
        <w:pStyle w:val="Textoindependiente"/>
        <w:spacing w:before="3"/>
        <w:rPr>
          <w:b/>
          <w:sz w:val="21"/>
        </w:rPr>
      </w:pPr>
    </w:p>
    <w:p w14:paraId="3BE959FA" w14:textId="77777777" w:rsidR="00A20B0A" w:rsidRDefault="00A20B0A" w:rsidP="00B33AA2">
      <w:pPr>
        <w:pStyle w:val="Textoindependiente"/>
        <w:spacing w:before="3"/>
        <w:rPr>
          <w:b/>
          <w:sz w:val="21"/>
        </w:rPr>
      </w:pPr>
    </w:p>
    <w:p w14:paraId="66F09CEB" w14:textId="496EDE0A" w:rsidR="00A20B0A" w:rsidRPr="007A5FA6" w:rsidRDefault="00A20B0A" w:rsidP="007A5FA6">
      <w:pPr>
        <w:pStyle w:val="Ttulo2"/>
        <w:spacing w:after="240"/>
        <w:ind w:left="0"/>
      </w:pPr>
      <w:r>
        <w:rPr>
          <w:color w:val="FE8A3C"/>
          <w:w w:val="85"/>
        </w:rPr>
        <w:t>Segundo</w:t>
      </w:r>
      <w:r>
        <w:rPr>
          <w:color w:val="FE8A3C"/>
          <w:spacing w:val="-6"/>
          <w:w w:val="85"/>
        </w:rPr>
        <w:t xml:space="preserve"> </w:t>
      </w:r>
      <w:r>
        <w:rPr>
          <w:color w:val="FE8A3C"/>
          <w:w w:val="85"/>
        </w:rPr>
        <w:t>periodo</w:t>
      </w:r>
    </w:p>
    <w:tbl>
      <w:tblPr>
        <w:tblStyle w:val="TableNormal"/>
        <w:tblW w:w="9917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08"/>
        <w:gridCol w:w="1417"/>
        <w:gridCol w:w="1417"/>
        <w:gridCol w:w="2694"/>
        <w:gridCol w:w="1758"/>
        <w:gridCol w:w="1031"/>
        <w:gridCol w:w="992"/>
      </w:tblGrid>
      <w:tr w:rsidR="0031085B" w14:paraId="6D3C72D8" w14:textId="77777777" w:rsidTr="0031085B">
        <w:trPr>
          <w:trHeight w:val="491"/>
        </w:trPr>
        <w:tc>
          <w:tcPr>
            <w:tcW w:w="608" w:type="dxa"/>
            <w:shd w:val="clear" w:color="auto" w:fill="FEAD76"/>
          </w:tcPr>
          <w:p w14:paraId="4AC840DB" w14:textId="77777777" w:rsidR="0031085B" w:rsidRDefault="0031085B" w:rsidP="00EF128D">
            <w:pPr>
              <w:pStyle w:val="TableParagraph"/>
              <w:spacing w:before="147"/>
              <w:ind w:left="68" w:right="48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417" w:type="dxa"/>
            <w:shd w:val="clear" w:color="auto" w:fill="FEAD76"/>
          </w:tcPr>
          <w:p w14:paraId="7F6CE6AC" w14:textId="77777777" w:rsidR="0031085B" w:rsidRDefault="0031085B" w:rsidP="00EF128D">
            <w:pPr>
              <w:pStyle w:val="TableParagraph"/>
              <w:spacing w:before="147"/>
              <w:ind w:left="476" w:right="45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7" w:type="dxa"/>
            <w:shd w:val="clear" w:color="auto" w:fill="FEAD76"/>
          </w:tcPr>
          <w:p w14:paraId="0FDA61E1" w14:textId="77777777" w:rsidR="0031085B" w:rsidRDefault="0031085B" w:rsidP="00EF128D">
            <w:pPr>
              <w:pStyle w:val="TableParagraph"/>
              <w:spacing w:before="147"/>
              <w:ind w:left="477" w:right="45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694" w:type="dxa"/>
            <w:shd w:val="clear" w:color="auto" w:fill="FEAD76"/>
          </w:tcPr>
          <w:p w14:paraId="47E99EEC" w14:textId="77777777" w:rsidR="0031085B" w:rsidRDefault="0031085B" w:rsidP="00EF128D">
            <w:pPr>
              <w:pStyle w:val="TableParagraph"/>
              <w:spacing w:before="147"/>
              <w:ind w:left="460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58" w:type="dxa"/>
            <w:shd w:val="clear" w:color="auto" w:fill="FEAD76"/>
          </w:tcPr>
          <w:p w14:paraId="6882A7B0" w14:textId="77777777" w:rsidR="0031085B" w:rsidRDefault="0031085B" w:rsidP="00EF128D">
            <w:pPr>
              <w:pStyle w:val="TableParagraph"/>
              <w:spacing w:before="147"/>
              <w:ind w:left="21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1031" w:type="dxa"/>
            <w:shd w:val="clear" w:color="auto" w:fill="FEAD76"/>
          </w:tcPr>
          <w:p w14:paraId="7767F09D" w14:textId="77777777" w:rsidR="0031085B" w:rsidRDefault="0031085B" w:rsidP="00EF128D">
            <w:pPr>
              <w:pStyle w:val="TableParagraph"/>
              <w:spacing w:before="42"/>
              <w:ind w:left="150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AD76"/>
          </w:tcPr>
          <w:p w14:paraId="6986A387" w14:textId="77777777" w:rsidR="0031085B" w:rsidRDefault="0031085B" w:rsidP="00EF128D">
            <w:pPr>
              <w:pStyle w:val="TableParagraph"/>
              <w:spacing w:before="42" w:line="242" w:lineRule="auto"/>
              <w:ind w:left="154" w:right="123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libro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SEP</w:t>
            </w:r>
          </w:p>
        </w:tc>
      </w:tr>
      <w:tr w:rsidR="0031085B" w14:paraId="247F8C5C" w14:textId="77777777" w:rsidTr="0031085B">
        <w:trPr>
          <w:trHeight w:val="843"/>
        </w:trPr>
        <w:tc>
          <w:tcPr>
            <w:tcW w:w="60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0EAB86" w14:textId="2B2D3300" w:rsidR="0031085B" w:rsidRDefault="004C2A4B" w:rsidP="00EF128D">
            <w:pPr>
              <w:pStyle w:val="TableParagraph"/>
              <w:spacing w:before="126"/>
              <w:ind w:left="65" w:right="4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</w:t>
            </w:r>
            <w:r w:rsidR="0031085B">
              <w:rPr>
                <w:color w:val="231F20"/>
                <w:w w:val="85"/>
                <w:sz w:val="16"/>
              </w:rPr>
              <w:t>3</w:t>
            </w:r>
            <w:r w:rsidR="0031085B"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 w:rsidR="0031085B">
              <w:rPr>
                <w:color w:val="231F20"/>
                <w:w w:val="85"/>
                <w:sz w:val="16"/>
              </w:rPr>
              <w:t>y</w:t>
            </w:r>
            <w:r w:rsidR="0031085B"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 w:rsidR="0031085B">
              <w:rPr>
                <w:color w:val="231F20"/>
                <w:w w:val="85"/>
                <w:sz w:val="16"/>
              </w:rPr>
              <w:t>14</w:t>
            </w:r>
          </w:p>
        </w:tc>
        <w:tc>
          <w:tcPr>
            <w:tcW w:w="1417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D7129E" w14:textId="77777777" w:rsidR="0031085B" w:rsidRPr="00391F98" w:rsidRDefault="0031085B" w:rsidP="00EF128D">
            <w:pPr>
              <w:pStyle w:val="TableParagraph"/>
              <w:spacing w:line="247" w:lineRule="auto"/>
              <w:ind w:left="84" w:right="536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Sentido de</w:t>
            </w:r>
            <w:r w:rsidRPr="00391F98">
              <w:rPr>
                <w:color w:val="231F20"/>
                <w:w w:val="85"/>
                <w:sz w:val="16"/>
              </w:rPr>
              <w:t xml:space="preserve"> pertenencia y valoración</w:t>
            </w:r>
          </w:p>
          <w:p w14:paraId="69F1F031" w14:textId="77777777" w:rsidR="0031085B" w:rsidRPr="00391F98" w:rsidRDefault="0031085B" w:rsidP="00EF128D">
            <w:pPr>
              <w:pStyle w:val="TableParagraph"/>
              <w:spacing w:before="1"/>
              <w:ind w:left="84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de la diversidad</w:t>
            </w:r>
          </w:p>
        </w:tc>
        <w:tc>
          <w:tcPr>
            <w:tcW w:w="141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987BDE" w14:textId="77777777" w:rsidR="0031085B" w:rsidRPr="00391F98" w:rsidRDefault="0031085B" w:rsidP="00EF128D">
            <w:pPr>
              <w:pStyle w:val="TableParagraph"/>
              <w:spacing w:before="48" w:line="247" w:lineRule="auto"/>
              <w:ind w:left="85" w:right="228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Valoración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391F98">
              <w:rPr>
                <w:color w:val="231F20"/>
                <w:w w:val="85"/>
                <w:sz w:val="16"/>
              </w:rPr>
              <w:t xml:space="preserve"> diversidad, no discriminación e interculturalidad</w:t>
            </w:r>
          </w:p>
        </w:tc>
        <w:tc>
          <w:tcPr>
            <w:tcW w:w="269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1D4B4FC" w14:textId="77777777" w:rsidR="0031085B" w:rsidRPr="00391F98" w:rsidRDefault="0031085B" w:rsidP="00EF128D">
            <w:pPr>
              <w:pStyle w:val="TableParagraph"/>
              <w:spacing w:before="47" w:line="247" w:lineRule="auto"/>
              <w:ind w:left="85" w:right="204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conocimientos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 pueblos indígenas 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afromexicanos,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valiosa</w:t>
            </w:r>
            <w:r w:rsidRPr="00391F98">
              <w:rPr>
                <w:color w:val="231F20"/>
                <w:w w:val="85"/>
                <w:sz w:val="16"/>
              </w:rPr>
              <w:t xml:space="preserve"> de la vida cotidiana.</w:t>
            </w:r>
          </w:p>
        </w:tc>
        <w:tc>
          <w:tcPr>
            <w:tcW w:w="175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30105F" w14:textId="77777777" w:rsidR="0031085B" w:rsidRPr="00391F98" w:rsidRDefault="0031085B" w:rsidP="00EF128D">
            <w:pPr>
              <w:pStyle w:val="TableParagraph"/>
              <w:spacing w:line="247" w:lineRule="auto"/>
              <w:ind w:left="86" w:right="238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México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diversidad</w:t>
            </w:r>
            <w:r w:rsidRPr="00391F98">
              <w:rPr>
                <w:color w:val="231F20"/>
                <w:w w:val="85"/>
                <w:sz w:val="16"/>
              </w:rPr>
              <w:t xml:space="preserve"> cultural</w:t>
            </w:r>
          </w:p>
        </w:tc>
        <w:tc>
          <w:tcPr>
            <w:tcW w:w="1031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6F0F63D" w14:textId="77777777" w:rsidR="0031085B" w:rsidRDefault="0031085B" w:rsidP="00EF128D">
            <w:pPr>
              <w:pStyle w:val="TableParagraph"/>
              <w:spacing w:before="125"/>
              <w:ind w:left="131" w:right="10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300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301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52340F3" w14:textId="77777777" w:rsidR="0031085B" w:rsidRDefault="0031085B" w:rsidP="00EF128D">
            <w:pPr>
              <w:pStyle w:val="TableParagraph"/>
              <w:spacing w:before="125"/>
              <w:ind w:left="23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53</w:t>
            </w:r>
          </w:p>
        </w:tc>
      </w:tr>
      <w:tr w:rsidR="0031085B" w14:paraId="110F839F" w14:textId="77777777" w:rsidTr="0031085B">
        <w:trPr>
          <w:trHeight w:val="84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C387658" w14:textId="77777777" w:rsidR="0031085B" w:rsidRDefault="0031085B" w:rsidP="00EF128D">
            <w:pPr>
              <w:pStyle w:val="TableParagraph"/>
              <w:spacing w:before="125"/>
              <w:ind w:left="65" w:right="4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D20EE67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366B67D" w14:textId="77777777" w:rsidR="0031085B" w:rsidRPr="00391F98" w:rsidRDefault="0031085B" w:rsidP="00EF128D">
            <w:pPr>
              <w:pStyle w:val="TableParagraph"/>
              <w:spacing w:before="1"/>
              <w:ind w:left="85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Identidad</w:t>
            </w:r>
          </w:p>
          <w:p w14:paraId="7673C7C7" w14:textId="77777777" w:rsidR="0031085B" w:rsidRPr="00391F98" w:rsidRDefault="0031085B" w:rsidP="00EF128D">
            <w:pPr>
              <w:pStyle w:val="TableParagraph"/>
              <w:spacing w:before="5" w:line="247" w:lineRule="auto"/>
              <w:ind w:left="85" w:right="165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colectiva, sentido de pertenencia y </w:t>
            </w:r>
            <w:r>
              <w:rPr>
                <w:color w:val="231F20"/>
                <w:w w:val="85"/>
                <w:sz w:val="16"/>
              </w:rPr>
              <w:t>cohesión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</w:t>
            </w:r>
          </w:p>
        </w:tc>
        <w:tc>
          <w:tcPr>
            <w:tcW w:w="269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2C40C7C" w14:textId="77777777" w:rsidR="0031085B" w:rsidRPr="00391F98" w:rsidRDefault="0031085B" w:rsidP="00EF128D">
            <w:pPr>
              <w:pStyle w:val="TableParagraph"/>
              <w:spacing w:before="47" w:line="247" w:lineRule="auto"/>
              <w:ind w:left="85" w:right="225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Comprende cómo la diversidad de</w:t>
            </w:r>
            <w:r w:rsidRPr="00391F98">
              <w:rPr>
                <w:color w:val="231F20"/>
                <w:w w:val="85"/>
                <w:sz w:val="16"/>
              </w:rPr>
              <w:t xml:space="preserve"> grupos, conforma la identidad colectiva y el sentido de pertenencia local y nacional.</w:t>
            </w:r>
          </w:p>
        </w:tc>
        <w:tc>
          <w:tcPr>
            <w:tcW w:w="175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1FE02A" w14:textId="77777777" w:rsidR="0031085B" w:rsidRPr="00391F98" w:rsidRDefault="0031085B" w:rsidP="00EF128D">
            <w:pPr>
              <w:pStyle w:val="TableParagraph"/>
              <w:spacing w:before="141" w:line="247" w:lineRule="auto"/>
              <w:ind w:left="86" w:right="65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Derechos de los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indígenas y</w:t>
            </w:r>
            <w:r w:rsidRPr="00391F98">
              <w:rPr>
                <w:color w:val="231F20"/>
                <w:w w:val="85"/>
                <w:sz w:val="16"/>
              </w:rPr>
              <w:t xml:space="preserve"> afromexicanos</w:t>
            </w:r>
          </w:p>
        </w:tc>
        <w:tc>
          <w:tcPr>
            <w:tcW w:w="103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FE79368" w14:textId="77777777" w:rsidR="0031085B" w:rsidRDefault="0031085B" w:rsidP="00EF128D">
            <w:pPr>
              <w:pStyle w:val="TableParagraph"/>
              <w:spacing w:before="124"/>
              <w:ind w:left="131" w:right="10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302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303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20EE90F" w14:textId="77777777" w:rsidR="0031085B" w:rsidRDefault="0031085B" w:rsidP="00EF128D">
            <w:pPr>
              <w:pStyle w:val="TableParagraph"/>
              <w:spacing w:before="124"/>
              <w:ind w:left="23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63</w:t>
            </w:r>
          </w:p>
        </w:tc>
      </w:tr>
      <w:tr w:rsidR="0031085B" w14:paraId="24F974AF" w14:textId="77777777" w:rsidTr="0031085B">
        <w:trPr>
          <w:trHeight w:val="65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B3933D2" w14:textId="77777777" w:rsidR="0031085B" w:rsidRDefault="0031085B" w:rsidP="00EF128D">
            <w:pPr>
              <w:pStyle w:val="TableParagraph"/>
              <w:ind w:left="65" w:right="4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C85CD96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2CEC94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269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A7CB19F" w14:textId="77777777" w:rsidR="0031085B" w:rsidRPr="00391F98" w:rsidRDefault="0031085B" w:rsidP="00EF128D">
            <w:pPr>
              <w:pStyle w:val="TableParagraph"/>
              <w:spacing w:before="46" w:line="247" w:lineRule="auto"/>
              <w:ind w:left="86" w:right="225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situaciones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desigualdad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género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realiza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favor</w:t>
            </w:r>
            <w:r w:rsidRPr="00391F98">
              <w:rPr>
                <w:color w:val="231F20"/>
                <w:w w:val="85"/>
                <w:sz w:val="16"/>
              </w:rPr>
              <w:t xml:space="preserve"> de la equidad e igualdad.</w:t>
            </w:r>
          </w:p>
        </w:tc>
        <w:tc>
          <w:tcPr>
            <w:tcW w:w="175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B70204" w14:textId="77777777" w:rsidR="0031085B" w:rsidRPr="00391F98" w:rsidRDefault="0031085B" w:rsidP="00EF128D">
            <w:pPr>
              <w:pStyle w:val="TableParagraph"/>
              <w:spacing w:before="141" w:line="247" w:lineRule="auto"/>
              <w:ind w:left="86" w:right="121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Igualdad entre hombres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mujeres</w:t>
            </w:r>
          </w:p>
        </w:tc>
        <w:tc>
          <w:tcPr>
            <w:tcW w:w="103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3D54AD0" w14:textId="77777777" w:rsidR="0031085B" w:rsidRDefault="0031085B" w:rsidP="00EF128D">
            <w:pPr>
              <w:pStyle w:val="TableParagraph"/>
              <w:ind w:left="131" w:right="10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304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305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8A3F4F6" w14:textId="77777777" w:rsidR="0031085B" w:rsidRDefault="0031085B" w:rsidP="00EF128D">
            <w:pPr>
              <w:pStyle w:val="TableParagraph"/>
              <w:ind w:left="231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68</w:t>
            </w:r>
          </w:p>
        </w:tc>
      </w:tr>
      <w:tr w:rsidR="0031085B" w14:paraId="001D7E87" w14:textId="77777777" w:rsidTr="0031085B">
        <w:trPr>
          <w:trHeight w:val="560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0FE25F5" w14:textId="77777777" w:rsidR="0031085B" w:rsidRDefault="0031085B" w:rsidP="00EF128D">
            <w:pPr>
              <w:pStyle w:val="TableParagraph"/>
              <w:spacing w:before="1"/>
              <w:ind w:left="65" w:right="4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20</w:t>
            </w:r>
          </w:p>
        </w:tc>
        <w:tc>
          <w:tcPr>
            <w:tcW w:w="141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02ED51" w14:textId="77777777" w:rsidR="0031085B" w:rsidRPr="00391F98" w:rsidRDefault="0031085B" w:rsidP="00EF128D">
            <w:pPr>
              <w:pStyle w:val="TableParagraph"/>
              <w:spacing w:before="1" w:line="247" w:lineRule="auto"/>
              <w:ind w:left="85" w:right="165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Convivencia pacífica, abordaje y transformación de conflictos</w:t>
            </w:r>
          </w:p>
        </w:tc>
        <w:tc>
          <w:tcPr>
            <w:tcW w:w="141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56F093" w14:textId="77777777" w:rsidR="0031085B" w:rsidRPr="00391F98" w:rsidRDefault="0031085B" w:rsidP="00EF128D">
            <w:pPr>
              <w:pStyle w:val="TableParagraph"/>
              <w:ind w:left="85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Cultura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paz</w:t>
            </w:r>
          </w:p>
        </w:tc>
        <w:tc>
          <w:tcPr>
            <w:tcW w:w="2694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58216D" w14:textId="77777777" w:rsidR="0031085B" w:rsidRPr="00391F98" w:rsidRDefault="0031085B" w:rsidP="00EF128D">
            <w:pPr>
              <w:pStyle w:val="TableParagraph"/>
              <w:spacing w:before="46" w:line="247" w:lineRule="auto"/>
              <w:ind w:left="86" w:right="96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Participa en la construcción de la </w:t>
            </w:r>
            <w:r>
              <w:rPr>
                <w:color w:val="231F20"/>
                <w:w w:val="85"/>
                <w:sz w:val="16"/>
              </w:rPr>
              <w:t>cultura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paz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respeto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391F98">
              <w:rPr>
                <w:color w:val="231F20"/>
                <w:w w:val="85"/>
                <w:sz w:val="16"/>
              </w:rPr>
              <w:t xml:space="preserve"> la dignidad propia y la de los otros;</w:t>
            </w:r>
          </w:p>
          <w:p w14:paraId="520738B9" w14:textId="77777777" w:rsidR="0031085B" w:rsidRPr="00391F98" w:rsidRDefault="0031085B" w:rsidP="00EF128D">
            <w:pPr>
              <w:pStyle w:val="TableParagraph"/>
              <w:spacing w:before="1" w:line="247" w:lineRule="auto"/>
              <w:ind w:left="86" w:right="225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ya que comprende las causas 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violencia.</w:t>
            </w:r>
          </w:p>
        </w:tc>
        <w:tc>
          <w:tcPr>
            <w:tcW w:w="175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A180126" w14:textId="77777777" w:rsidR="0031085B" w:rsidRPr="00391F98" w:rsidRDefault="0031085B" w:rsidP="00EF128D">
            <w:pPr>
              <w:pStyle w:val="TableParagraph"/>
              <w:spacing w:before="94" w:line="247" w:lineRule="auto"/>
              <w:ind w:left="86" w:right="704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El respeto a las</w:t>
            </w:r>
            <w:r w:rsidRPr="00391F98">
              <w:rPr>
                <w:color w:val="231F20"/>
                <w:w w:val="85"/>
                <w:sz w:val="16"/>
              </w:rPr>
              <w:t xml:space="preserve"> diferencias</w:t>
            </w:r>
          </w:p>
        </w:tc>
        <w:tc>
          <w:tcPr>
            <w:tcW w:w="103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5F0F6E2" w14:textId="77777777" w:rsidR="0031085B" w:rsidRDefault="0031085B" w:rsidP="00EF128D">
            <w:pPr>
              <w:pStyle w:val="TableParagraph"/>
              <w:ind w:left="131" w:right="10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306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307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83BFB1F" w14:textId="77777777" w:rsidR="0031085B" w:rsidRDefault="0031085B" w:rsidP="00EF128D">
            <w:pPr>
              <w:pStyle w:val="TableParagraph"/>
              <w:ind w:left="23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73</w:t>
            </w:r>
          </w:p>
        </w:tc>
      </w:tr>
      <w:tr w:rsidR="0031085B" w14:paraId="48C964A7" w14:textId="77777777" w:rsidTr="0031085B">
        <w:trPr>
          <w:trHeight w:val="46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8B9F3E" w14:textId="77777777" w:rsidR="0031085B" w:rsidRDefault="0031085B" w:rsidP="00EF128D">
            <w:pPr>
              <w:pStyle w:val="TableParagraph"/>
              <w:spacing w:before="141"/>
              <w:ind w:left="65" w:right="4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22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568C8B8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FE90FBA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B0D0DD6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75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ED8BE95" w14:textId="77777777" w:rsidR="0031085B" w:rsidRPr="00391F98" w:rsidRDefault="0031085B" w:rsidP="00EF128D">
            <w:pPr>
              <w:pStyle w:val="TableParagraph"/>
              <w:spacing w:before="46" w:line="247" w:lineRule="auto"/>
              <w:ind w:left="86" w:right="121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Causas y consecuencias de los conflictos</w:t>
            </w:r>
          </w:p>
        </w:tc>
        <w:tc>
          <w:tcPr>
            <w:tcW w:w="103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C142D14" w14:textId="77777777" w:rsidR="0031085B" w:rsidRDefault="0031085B" w:rsidP="00EF128D">
            <w:pPr>
              <w:pStyle w:val="TableParagraph"/>
              <w:spacing w:before="140"/>
              <w:ind w:left="131" w:right="10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308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309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D120EAA" w14:textId="77777777" w:rsidR="0031085B" w:rsidRDefault="0031085B" w:rsidP="00EF128D">
            <w:pPr>
              <w:pStyle w:val="TableParagraph"/>
              <w:spacing w:before="140"/>
              <w:ind w:left="23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74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77</w:t>
            </w:r>
          </w:p>
        </w:tc>
      </w:tr>
      <w:tr w:rsidR="0031085B" w14:paraId="6A0BEA60" w14:textId="77777777" w:rsidTr="0031085B">
        <w:trPr>
          <w:trHeight w:val="1033"/>
        </w:trPr>
        <w:tc>
          <w:tcPr>
            <w:tcW w:w="60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1272CC9" w14:textId="77777777" w:rsidR="0031085B" w:rsidRDefault="0031085B" w:rsidP="00EF128D">
            <w:pPr>
              <w:pStyle w:val="TableParagraph"/>
              <w:spacing w:before="136"/>
              <w:ind w:left="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6EE1E39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80A2647" w14:textId="77777777" w:rsidR="0031085B" w:rsidRPr="00391F98" w:rsidRDefault="0031085B" w:rsidP="00EF128D">
            <w:pPr>
              <w:pStyle w:val="TableParagraph"/>
              <w:spacing w:before="153" w:line="247" w:lineRule="auto"/>
              <w:ind w:left="85" w:right="289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Los conflictos interpersonales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</w:t>
            </w:r>
          </w:p>
        </w:tc>
        <w:tc>
          <w:tcPr>
            <w:tcW w:w="269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86B6D20" w14:textId="77777777" w:rsidR="0031085B" w:rsidRPr="00391F98" w:rsidRDefault="0031085B" w:rsidP="00EF128D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Identifica sus emociones ante </w:t>
            </w:r>
            <w:r>
              <w:rPr>
                <w:color w:val="231F20"/>
                <w:w w:val="85"/>
                <w:sz w:val="16"/>
              </w:rPr>
              <w:t>situaciones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conflicto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expresa</w:t>
            </w:r>
            <w:r w:rsidRPr="00391F98">
              <w:rPr>
                <w:color w:val="231F20"/>
                <w:w w:val="85"/>
                <w:sz w:val="16"/>
              </w:rPr>
              <w:t xml:space="preserve"> sin ofender o lastimar a otros y evita contribuir a que el conflicto escale a </w:t>
            </w:r>
            <w:r>
              <w:rPr>
                <w:color w:val="231F20"/>
                <w:w w:val="85"/>
                <w:sz w:val="16"/>
              </w:rPr>
              <w:t>más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personas.</w:t>
            </w:r>
          </w:p>
        </w:tc>
        <w:tc>
          <w:tcPr>
            <w:tcW w:w="1758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C463DDE" w14:textId="77777777" w:rsidR="0031085B" w:rsidRPr="00391F98" w:rsidRDefault="0031085B" w:rsidP="00391F98">
            <w:pPr>
              <w:pStyle w:val="TableParagraph"/>
              <w:spacing w:line="247" w:lineRule="auto"/>
              <w:ind w:left="101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Emociones en los</w:t>
            </w:r>
            <w:r w:rsidRPr="00391F98">
              <w:rPr>
                <w:color w:val="231F20"/>
                <w:w w:val="85"/>
                <w:sz w:val="16"/>
              </w:rPr>
              <w:t xml:space="preserve"> conflictos</w:t>
            </w:r>
          </w:p>
        </w:tc>
        <w:tc>
          <w:tcPr>
            <w:tcW w:w="1031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DC02DEF" w14:textId="77777777" w:rsidR="0031085B" w:rsidRDefault="0031085B" w:rsidP="00EF128D">
            <w:pPr>
              <w:pStyle w:val="TableParagraph"/>
              <w:spacing w:before="136"/>
              <w:ind w:left="15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311</w:t>
            </w:r>
          </w:p>
        </w:tc>
        <w:tc>
          <w:tcPr>
            <w:tcW w:w="992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0AF242E" w14:textId="77777777" w:rsidR="0031085B" w:rsidRDefault="0031085B" w:rsidP="00EF128D">
            <w:pPr>
              <w:pStyle w:val="TableParagraph"/>
              <w:spacing w:before="136"/>
              <w:ind w:left="23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82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84</w:t>
            </w:r>
          </w:p>
        </w:tc>
      </w:tr>
      <w:tr w:rsidR="0031085B" w14:paraId="7FF5E8FB" w14:textId="77777777" w:rsidTr="0031085B">
        <w:trPr>
          <w:trHeight w:val="653"/>
        </w:trPr>
        <w:tc>
          <w:tcPr>
            <w:tcW w:w="60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62B53C4" w14:textId="77777777" w:rsidR="0031085B" w:rsidRDefault="0031085B" w:rsidP="00EF128D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7397FD0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3E920D5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269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9D7628" w14:textId="77777777" w:rsidR="0031085B" w:rsidRPr="00391F98" w:rsidRDefault="0031085B" w:rsidP="00EF128D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>Aborda el conflicto como una oportunidad para transformar las</w:t>
            </w:r>
          </w:p>
          <w:p w14:paraId="10CA89CB" w14:textId="77777777" w:rsidR="0031085B" w:rsidRPr="00391F98" w:rsidRDefault="0031085B" w:rsidP="00EF128D">
            <w:pPr>
              <w:pStyle w:val="TableParagraph"/>
              <w:spacing w:before="1"/>
              <w:ind w:left="86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relaciones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interpersonales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sociales.</w:t>
            </w:r>
          </w:p>
        </w:tc>
        <w:tc>
          <w:tcPr>
            <w:tcW w:w="1758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514D922" w14:textId="77777777" w:rsidR="0031085B" w:rsidRPr="00391F98" w:rsidRDefault="0031085B" w:rsidP="00EF128D">
            <w:pPr>
              <w:rPr>
                <w:rFonts w:ascii="Arial" w:eastAsia="Arial" w:hAnsi="Arial" w:cs="Arial"/>
                <w:color w:val="231F20"/>
                <w:w w:val="85"/>
                <w:sz w:val="16"/>
                <w:szCs w:val="22"/>
                <w:lang w:val="es-ES"/>
              </w:rPr>
            </w:pPr>
          </w:p>
        </w:tc>
        <w:tc>
          <w:tcPr>
            <w:tcW w:w="1031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BDACF05" w14:textId="77777777" w:rsidR="0031085B" w:rsidRDefault="0031085B" w:rsidP="00EF128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444D6EC" w14:textId="77777777" w:rsidR="0031085B" w:rsidRDefault="0031085B" w:rsidP="00EF128D">
            <w:pPr>
              <w:jc w:val="center"/>
              <w:rPr>
                <w:sz w:val="2"/>
                <w:szCs w:val="2"/>
              </w:rPr>
            </w:pPr>
          </w:p>
        </w:tc>
      </w:tr>
      <w:tr w:rsidR="0031085B" w14:paraId="153BF026" w14:textId="77777777" w:rsidTr="0031085B">
        <w:trPr>
          <w:trHeight w:val="843"/>
        </w:trPr>
        <w:tc>
          <w:tcPr>
            <w:tcW w:w="60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7F7EFCE" w14:textId="77777777" w:rsidR="0031085B" w:rsidRDefault="0031085B" w:rsidP="00EF128D">
            <w:pPr>
              <w:pStyle w:val="TableParagraph"/>
              <w:spacing w:before="123"/>
              <w:ind w:left="65" w:right="4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26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B766D0" w14:textId="77777777" w:rsidR="0031085B" w:rsidRPr="00391F98" w:rsidRDefault="0031085B" w:rsidP="00EF128D">
            <w:pPr>
              <w:pStyle w:val="TableParagraph"/>
              <w:spacing w:before="140" w:line="247" w:lineRule="auto"/>
              <w:ind w:left="85" w:right="121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Sentido de justicia </w:t>
            </w:r>
            <w:r>
              <w:rPr>
                <w:color w:val="231F20"/>
                <w:w w:val="85"/>
                <w:sz w:val="16"/>
              </w:rPr>
              <w:t>y apego a la</w:t>
            </w:r>
            <w:r w:rsidRPr="00391F98">
              <w:rPr>
                <w:color w:val="231F20"/>
                <w:w w:val="85"/>
                <w:sz w:val="16"/>
              </w:rPr>
              <w:t xml:space="preserve"> legalidad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FEFFD26" w14:textId="77777777" w:rsidR="0031085B" w:rsidRPr="00391F98" w:rsidRDefault="0031085B" w:rsidP="00EF128D">
            <w:pPr>
              <w:pStyle w:val="TableParagraph"/>
              <w:spacing w:before="140" w:line="247" w:lineRule="auto"/>
              <w:ind w:left="85" w:right="283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justicia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 w:rsidRPr="00391F98">
              <w:rPr>
                <w:color w:val="231F20"/>
                <w:w w:val="85"/>
                <w:sz w:val="16"/>
              </w:rPr>
              <w:t xml:space="preserve"> referente para la convivencia</w:t>
            </w:r>
          </w:p>
        </w:tc>
        <w:tc>
          <w:tcPr>
            <w:tcW w:w="269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4CF6E80" w14:textId="77777777" w:rsidR="0031085B" w:rsidRPr="00391F98" w:rsidRDefault="0031085B" w:rsidP="00EF128D">
            <w:pPr>
              <w:pStyle w:val="TableParagraph"/>
              <w:spacing w:before="44" w:line="247" w:lineRule="auto"/>
              <w:ind w:left="86" w:right="283"/>
              <w:rPr>
                <w:color w:val="231F20"/>
                <w:w w:val="85"/>
                <w:sz w:val="16"/>
              </w:rPr>
            </w:pPr>
            <w:r w:rsidRPr="00391F98">
              <w:rPr>
                <w:color w:val="231F20"/>
                <w:w w:val="85"/>
                <w:sz w:val="16"/>
              </w:rPr>
              <w:t xml:space="preserve">Valora críticamente situaciones cotidianas como justas o injustas, </w:t>
            </w:r>
            <w:r>
              <w:rPr>
                <w:color w:val="231F20"/>
                <w:w w:val="85"/>
                <w:sz w:val="16"/>
              </w:rPr>
              <w:t>vinculadas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respeto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leyes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humanos.</w:t>
            </w:r>
          </w:p>
        </w:tc>
        <w:tc>
          <w:tcPr>
            <w:tcW w:w="175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CEFA38" w14:textId="77777777" w:rsidR="0031085B" w:rsidRPr="00391F98" w:rsidRDefault="0031085B" w:rsidP="00EF128D">
            <w:pPr>
              <w:pStyle w:val="TableParagraph"/>
              <w:spacing w:line="247" w:lineRule="auto"/>
              <w:ind w:left="86" w:right="494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Situaciones</w:t>
            </w:r>
            <w:r w:rsidRPr="00391F98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justas</w:t>
            </w:r>
            <w:r w:rsidRPr="00391F98">
              <w:rPr>
                <w:color w:val="231F20"/>
                <w:w w:val="85"/>
                <w:sz w:val="16"/>
              </w:rPr>
              <w:t xml:space="preserve"> e injustas</w:t>
            </w:r>
          </w:p>
        </w:tc>
        <w:tc>
          <w:tcPr>
            <w:tcW w:w="1031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3620865" w14:textId="77777777" w:rsidR="0031085B" w:rsidRDefault="0031085B" w:rsidP="00EF128D">
            <w:pPr>
              <w:pStyle w:val="TableParagraph"/>
              <w:spacing w:before="122"/>
              <w:ind w:left="131" w:right="10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313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2E8BA32" w14:textId="77777777" w:rsidR="0031085B" w:rsidRDefault="0031085B" w:rsidP="00EF128D">
            <w:pPr>
              <w:pStyle w:val="TableParagraph"/>
              <w:spacing w:before="122"/>
              <w:ind w:left="23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97</w:t>
            </w:r>
          </w:p>
        </w:tc>
      </w:tr>
    </w:tbl>
    <w:p w14:paraId="2CC6F326" w14:textId="77777777" w:rsidR="0031085B" w:rsidRDefault="0031085B">
      <w:pPr>
        <w:rPr>
          <w:rFonts w:ascii="Arial" w:eastAsia="Arial" w:hAnsi="Arial" w:cs="Arial"/>
          <w:b/>
          <w:sz w:val="21"/>
          <w:szCs w:val="16"/>
          <w:lang w:val="es-ES"/>
        </w:rPr>
      </w:pPr>
      <w:r>
        <w:rPr>
          <w:b/>
          <w:sz w:val="21"/>
        </w:rPr>
        <w:br w:type="page"/>
      </w:r>
    </w:p>
    <w:p w14:paraId="122EC250" w14:textId="259A575A" w:rsidR="00167489" w:rsidRPr="007A5FA6" w:rsidRDefault="00167489" w:rsidP="007A5FA6">
      <w:pPr>
        <w:pStyle w:val="Ttulo2"/>
        <w:spacing w:after="240"/>
        <w:ind w:left="0"/>
      </w:pPr>
      <w:r>
        <w:rPr>
          <w:color w:val="FE8A3C"/>
          <w:w w:val="85"/>
        </w:rPr>
        <w:lastRenderedPageBreak/>
        <w:t>Tercer</w:t>
      </w:r>
      <w:r>
        <w:rPr>
          <w:color w:val="FE8A3C"/>
          <w:spacing w:val="-6"/>
          <w:w w:val="85"/>
        </w:rPr>
        <w:t xml:space="preserve"> </w:t>
      </w:r>
      <w:r>
        <w:rPr>
          <w:color w:val="FE8A3C"/>
          <w:w w:val="85"/>
        </w:rPr>
        <w:t>periodo</w:t>
      </w:r>
    </w:p>
    <w:tbl>
      <w:tblPr>
        <w:tblStyle w:val="TableNormal"/>
        <w:tblW w:w="9897" w:type="dxa"/>
        <w:tblInd w:w="-10" w:type="dxa"/>
        <w:tblBorders>
          <w:top w:val="single" w:sz="8" w:space="0" w:color="FE8A3C"/>
          <w:left w:val="single" w:sz="8" w:space="0" w:color="FE8A3C"/>
          <w:bottom w:val="single" w:sz="8" w:space="0" w:color="FE8A3C"/>
          <w:right w:val="single" w:sz="8" w:space="0" w:color="FE8A3C"/>
          <w:insideH w:val="single" w:sz="8" w:space="0" w:color="FE8A3C"/>
          <w:insideV w:val="single" w:sz="8" w:space="0" w:color="FE8A3C"/>
        </w:tblBorders>
        <w:tblLayout w:type="fixed"/>
        <w:tblLook w:val="01E0" w:firstRow="1" w:lastRow="1" w:firstColumn="1" w:lastColumn="1" w:noHBand="0" w:noVBand="0"/>
      </w:tblPr>
      <w:tblGrid>
        <w:gridCol w:w="618"/>
        <w:gridCol w:w="1417"/>
        <w:gridCol w:w="1417"/>
        <w:gridCol w:w="2694"/>
        <w:gridCol w:w="1730"/>
        <w:gridCol w:w="1029"/>
        <w:gridCol w:w="992"/>
      </w:tblGrid>
      <w:tr w:rsidR="00167489" w14:paraId="5959E11F" w14:textId="77777777" w:rsidTr="00167489">
        <w:trPr>
          <w:trHeight w:val="491"/>
        </w:trPr>
        <w:tc>
          <w:tcPr>
            <w:tcW w:w="618" w:type="dxa"/>
            <w:shd w:val="clear" w:color="auto" w:fill="FEAD76"/>
          </w:tcPr>
          <w:p w14:paraId="5B167148" w14:textId="77777777" w:rsidR="00167489" w:rsidRDefault="00167489" w:rsidP="00EF128D">
            <w:pPr>
              <w:pStyle w:val="TableParagraph"/>
              <w:spacing w:before="147"/>
              <w:ind w:left="123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sz w:val="18"/>
              </w:rPr>
              <w:t>Sem</w:t>
            </w:r>
            <w:proofErr w:type="spellEnd"/>
            <w:r>
              <w:rPr>
                <w:b/>
                <w:color w:val="FFFFFF"/>
                <w:sz w:val="18"/>
              </w:rPr>
              <w:t>.</w:t>
            </w:r>
          </w:p>
        </w:tc>
        <w:tc>
          <w:tcPr>
            <w:tcW w:w="1417" w:type="dxa"/>
            <w:shd w:val="clear" w:color="auto" w:fill="FEAD76"/>
          </w:tcPr>
          <w:p w14:paraId="0704C082" w14:textId="77777777" w:rsidR="00167489" w:rsidRDefault="00167489" w:rsidP="00EF128D">
            <w:pPr>
              <w:pStyle w:val="TableParagraph"/>
              <w:spacing w:before="147"/>
              <w:ind w:left="476" w:right="45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7" w:type="dxa"/>
            <w:shd w:val="clear" w:color="auto" w:fill="FEAD76"/>
          </w:tcPr>
          <w:p w14:paraId="5C59FD89" w14:textId="77777777" w:rsidR="00167489" w:rsidRDefault="00167489" w:rsidP="00EF128D">
            <w:pPr>
              <w:pStyle w:val="TableParagraph"/>
              <w:spacing w:before="147"/>
              <w:ind w:left="477" w:right="45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694" w:type="dxa"/>
            <w:shd w:val="clear" w:color="auto" w:fill="FEAD76"/>
          </w:tcPr>
          <w:p w14:paraId="03606776" w14:textId="77777777" w:rsidR="00167489" w:rsidRDefault="00167489" w:rsidP="00EF128D">
            <w:pPr>
              <w:pStyle w:val="TableParagraph"/>
              <w:spacing w:before="147"/>
              <w:ind w:left="460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30" w:type="dxa"/>
            <w:shd w:val="clear" w:color="auto" w:fill="FEAD76"/>
          </w:tcPr>
          <w:p w14:paraId="246DC28E" w14:textId="77777777" w:rsidR="00167489" w:rsidRDefault="00167489" w:rsidP="00EF128D">
            <w:pPr>
              <w:pStyle w:val="TableParagraph"/>
              <w:spacing w:before="147"/>
              <w:ind w:left="200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1029" w:type="dxa"/>
            <w:shd w:val="clear" w:color="auto" w:fill="FEAD76"/>
          </w:tcPr>
          <w:p w14:paraId="21CD8D44" w14:textId="77777777" w:rsidR="00167489" w:rsidRDefault="00167489" w:rsidP="00EF128D">
            <w:pPr>
              <w:pStyle w:val="TableParagraph"/>
              <w:spacing w:before="42"/>
              <w:ind w:left="150"/>
              <w:rPr>
                <w:rFonts w:asci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 xml:space="preserve">Páginas </w:t>
            </w: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992" w:type="dxa"/>
            <w:shd w:val="clear" w:color="auto" w:fill="FEAD76"/>
          </w:tcPr>
          <w:p w14:paraId="65B12EB6" w14:textId="77777777" w:rsidR="00167489" w:rsidRDefault="00167489" w:rsidP="00EF128D">
            <w:pPr>
              <w:pStyle w:val="TableParagraph"/>
              <w:spacing w:before="42" w:line="242" w:lineRule="auto"/>
              <w:ind w:left="156" w:right="120" w:firstLine="6"/>
              <w:rPr>
                <w:b/>
                <w:sz w:val="14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3"/>
                <w:w w:val="90"/>
                <w:sz w:val="18"/>
              </w:rPr>
              <w:t>libro</w:t>
            </w:r>
            <w:r>
              <w:rPr>
                <w:b/>
                <w:color w:val="FFFFFF"/>
                <w:spacing w:val="-8"/>
                <w:w w:val="90"/>
                <w:sz w:val="18"/>
              </w:rPr>
              <w:t xml:space="preserve"> SEP</w:t>
            </w:r>
          </w:p>
        </w:tc>
      </w:tr>
      <w:tr w:rsidR="00167489" w14:paraId="274FCB76" w14:textId="77777777" w:rsidTr="00167489">
        <w:trPr>
          <w:trHeight w:val="1028"/>
        </w:trPr>
        <w:tc>
          <w:tcPr>
            <w:tcW w:w="618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81E3667" w14:textId="77777777" w:rsidR="00167489" w:rsidRDefault="00167489" w:rsidP="00EF128D">
            <w:pPr>
              <w:pStyle w:val="TableParagraph"/>
              <w:ind w:lef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  <w:tc>
          <w:tcPr>
            <w:tcW w:w="1417" w:type="dxa"/>
            <w:vMerge w:val="restart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1A0CF2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Sentido de justicia y apego a la legalidad</w:t>
            </w:r>
          </w:p>
        </w:tc>
        <w:tc>
          <w:tcPr>
            <w:tcW w:w="1417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46F7F9A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Criterios para la construcción y aplicación de las normas y leyes para la vida democrática</w:t>
            </w:r>
          </w:p>
        </w:tc>
        <w:tc>
          <w:tcPr>
            <w:tcW w:w="2694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47EE8B3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Identifica la importancia de la aplicación imparcial y honesta de las reglas y normas teniendo como referencia la protección de los derechos y el logro de fines comunes.</w:t>
            </w:r>
          </w:p>
        </w:tc>
        <w:tc>
          <w:tcPr>
            <w:tcW w:w="1730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B1E5E1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Imparcialidad y honestidad</w:t>
            </w:r>
          </w:p>
        </w:tc>
        <w:tc>
          <w:tcPr>
            <w:tcW w:w="1029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ACCD42F" w14:textId="77777777" w:rsidR="00167489" w:rsidRDefault="00167489" w:rsidP="00EF128D">
            <w:pPr>
              <w:pStyle w:val="TableParagraph"/>
              <w:ind w:left="135" w:right="111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315</w:t>
            </w:r>
          </w:p>
        </w:tc>
        <w:tc>
          <w:tcPr>
            <w:tcW w:w="992" w:type="dxa"/>
            <w:tcBorders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EF4FB0C" w14:textId="77777777" w:rsidR="00167489" w:rsidRDefault="00167489" w:rsidP="00EF128D">
            <w:pPr>
              <w:pStyle w:val="TableParagraph"/>
              <w:ind w:left="15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105</w:t>
            </w:r>
          </w:p>
        </w:tc>
      </w:tr>
      <w:tr w:rsidR="00167489" w14:paraId="716EBBBC" w14:textId="77777777" w:rsidTr="00167489">
        <w:trPr>
          <w:trHeight w:val="103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B3D2803" w14:textId="77777777" w:rsidR="00167489" w:rsidRDefault="00167489" w:rsidP="00EF128D">
            <w:pPr>
              <w:pStyle w:val="TableParagraph"/>
              <w:ind w:left="91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434D322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994833C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La función de la autoridad en la aplicación y cumplimiento de las normas y leyes</w:t>
            </w:r>
          </w:p>
        </w:tc>
        <w:tc>
          <w:tcPr>
            <w:tcW w:w="269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17B845F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Identifica la función de las autoridades en su entidad y su contribución a la procuración de justicia.</w:t>
            </w:r>
          </w:p>
        </w:tc>
        <w:tc>
          <w:tcPr>
            <w:tcW w:w="173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A91CF61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Las autoridades y la justicia</w:t>
            </w:r>
          </w:p>
        </w:tc>
        <w:tc>
          <w:tcPr>
            <w:tcW w:w="10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6CDB626" w14:textId="77777777" w:rsidR="00167489" w:rsidRDefault="00167489" w:rsidP="00EF128D">
            <w:pPr>
              <w:pStyle w:val="TableParagraph"/>
              <w:ind w:left="135" w:right="111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317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CD1A333" w14:textId="77777777" w:rsidR="00167489" w:rsidRDefault="00167489" w:rsidP="00EF128D">
            <w:pPr>
              <w:pStyle w:val="TableParagraph"/>
              <w:ind w:left="15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109</w:t>
            </w:r>
          </w:p>
        </w:tc>
      </w:tr>
      <w:tr w:rsidR="00167489" w14:paraId="3F7144E8" w14:textId="77777777" w:rsidTr="00167489">
        <w:trPr>
          <w:trHeight w:val="198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024FDD4" w14:textId="77777777" w:rsidR="00167489" w:rsidRDefault="00167489" w:rsidP="00EF128D">
            <w:pPr>
              <w:pStyle w:val="TableParagraph"/>
              <w:ind w:left="9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33</w:t>
            </w:r>
          </w:p>
        </w:tc>
        <w:tc>
          <w:tcPr>
            <w:tcW w:w="1417" w:type="dxa"/>
            <w:vMerge w:val="restart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662A8275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Democracia y participación ciudadana</w:t>
            </w: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7DBB78C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La democracia como base para la reflexión sobre asuntos que nos</w:t>
            </w:r>
          </w:p>
          <w:p w14:paraId="131D1EB3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afectan, la toma de decisiones en función del bien común y la actuación conforme a ello</w:t>
            </w:r>
          </w:p>
        </w:tc>
        <w:tc>
          <w:tcPr>
            <w:tcW w:w="269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F2F6C47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Reflexiona sobre algunos rasgos de un ambiente democrático (deliberación, participación, toma de acuerdos, diálogo, consenso y disenso) y los utiliza como base para aprender a vivir con los demás.</w:t>
            </w:r>
          </w:p>
        </w:tc>
        <w:tc>
          <w:tcPr>
            <w:tcW w:w="173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59C2ED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Participación democrática</w:t>
            </w:r>
          </w:p>
        </w:tc>
        <w:tc>
          <w:tcPr>
            <w:tcW w:w="10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4397BD7D" w14:textId="77777777" w:rsidR="00167489" w:rsidRDefault="00167489" w:rsidP="00EF128D">
            <w:pPr>
              <w:pStyle w:val="TableParagraph"/>
              <w:ind w:left="135" w:right="11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318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2F4D3183" w14:textId="77777777" w:rsidR="00167489" w:rsidRDefault="00167489" w:rsidP="00EF128D">
            <w:pPr>
              <w:pStyle w:val="TableParagraph"/>
              <w:ind w:left="15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121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125</w:t>
            </w:r>
          </w:p>
        </w:tc>
      </w:tr>
      <w:tr w:rsidR="00167489" w14:paraId="016276EC" w14:textId="77777777" w:rsidTr="00167489">
        <w:trPr>
          <w:trHeight w:val="1413"/>
        </w:trPr>
        <w:tc>
          <w:tcPr>
            <w:tcW w:w="618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776D5BB5" w14:textId="77777777" w:rsidR="00167489" w:rsidRDefault="00167489" w:rsidP="00EF128D">
            <w:pPr>
              <w:pStyle w:val="TableParagraph"/>
              <w:ind w:lef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36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39643061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3A0DC5E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Participación ciudadana en las dimensiones política, civil y social, y sus implicaciones en la práctica</w:t>
            </w:r>
          </w:p>
        </w:tc>
        <w:tc>
          <w:tcPr>
            <w:tcW w:w="2694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5D32E7E6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Participa de manera activa para proponer alternativas a problemas sociales o medioambientales en su salón de clases o la escuela.</w:t>
            </w:r>
          </w:p>
        </w:tc>
        <w:tc>
          <w:tcPr>
            <w:tcW w:w="1730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04F75606" w14:textId="77777777" w:rsidR="00167489" w:rsidRPr="00651881" w:rsidRDefault="00167489" w:rsidP="00651881">
            <w:pPr>
              <w:pStyle w:val="TableParagraph"/>
              <w:spacing w:before="45" w:line="247" w:lineRule="auto"/>
              <w:ind w:left="86" w:right="225"/>
              <w:rPr>
                <w:color w:val="231F20"/>
                <w:w w:val="85"/>
                <w:sz w:val="16"/>
              </w:rPr>
            </w:pPr>
            <w:r w:rsidRPr="00651881">
              <w:rPr>
                <w:color w:val="231F20"/>
                <w:w w:val="85"/>
                <w:sz w:val="16"/>
              </w:rPr>
              <w:t>Participación en la solución de problemas</w:t>
            </w:r>
          </w:p>
        </w:tc>
        <w:tc>
          <w:tcPr>
            <w:tcW w:w="1029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FABD423" w14:textId="77777777" w:rsidR="00167489" w:rsidRDefault="00167489" w:rsidP="00EF128D">
            <w:pPr>
              <w:pStyle w:val="TableParagraph"/>
              <w:ind w:left="135" w:right="111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320</w:t>
            </w:r>
          </w:p>
        </w:tc>
        <w:tc>
          <w:tcPr>
            <w:tcW w:w="992" w:type="dxa"/>
            <w:tcBorders>
              <w:top w:val="single" w:sz="4" w:space="0" w:color="FE8A3C"/>
              <w:left w:val="single" w:sz="4" w:space="0" w:color="FE8A3C"/>
              <w:bottom w:val="single" w:sz="4" w:space="0" w:color="FE8A3C"/>
              <w:right w:val="single" w:sz="4" w:space="0" w:color="FE8A3C"/>
            </w:tcBorders>
            <w:vAlign w:val="center"/>
          </w:tcPr>
          <w:p w14:paraId="1DF5FFC9" w14:textId="77777777" w:rsidR="00167489" w:rsidRDefault="00167489" w:rsidP="00EF128D">
            <w:pPr>
              <w:pStyle w:val="TableParagraph"/>
              <w:ind w:left="15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130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137</w:t>
            </w:r>
          </w:p>
        </w:tc>
      </w:tr>
    </w:tbl>
    <w:p w14:paraId="3600E322" w14:textId="77777777" w:rsidR="00167489" w:rsidRDefault="00167489" w:rsidP="00B33AA2">
      <w:pPr>
        <w:pStyle w:val="Textoindependiente"/>
        <w:spacing w:before="3"/>
        <w:rPr>
          <w:b/>
          <w:sz w:val="21"/>
        </w:rPr>
      </w:pPr>
    </w:p>
    <w:sectPr w:rsidR="00167489" w:rsidSect="008640AA">
      <w:headerReference w:type="default" r:id="rId6"/>
      <w:footerReference w:type="default" r:id="rId7"/>
      <w:pgSz w:w="12240" w:h="15840"/>
      <w:pgMar w:top="18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37029F" w14:textId="77777777" w:rsidR="00321074" w:rsidRDefault="00321074" w:rsidP="008640AA">
      <w:r>
        <w:separator/>
      </w:r>
    </w:p>
  </w:endnote>
  <w:endnote w:type="continuationSeparator" w:id="0">
    <w:p w14:paraId="5B66E737" w14:textId="77777777" w:rsidR="00321074" w:rsidRDefault="00321074" w:rsidP="0086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1C5310" w14:textId="77777777" w:rsidR="00EF128D" w:rsidRDefault="00EF128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2BA49FC" wp14:editId="5FB51E6A">
              <wp:simplePos x="0" y="0"/>
              <wp:positionH relativeFrom="column">
                <wp:posOffset>-308610</wp:posOffset>
              </wp:positionH>
              <wp:positionV relativeFrom="paragraph">
                <wp:posOffset>-14605</wp:posOffset>
              </wp:positionV>
              <wp:extent cx="3701415" cy="242570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01415" cy="2425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60A4CB" w14:textId="77777777" w:rsidR="00EF128D" w:rsidRPr="00D5719D" w:rsidRDefault="00EF128D" w:rsidP="008640AA">
                          <w:pPr>
                            <w:pStyle w:val="Piedepgina"/>
                            <w:ind w:right="-4547"/>
                            <w:rPr>
                              <w:rFonts w:ascii="Arial" w:hAnsi="Arial" w:cs="Arial"/>
                              <w:color w:val="808080"/>
                            </w:rPr>
                          </w:pPr>
                          <w:r w:rsidRPr="00D5719D">
                            <w:rPr>
                              <w:rFonts w:ascii="Arial" w:eastAsia="MS Mincho" w:hAnsi="Arial" w:cs="Arial"/>
                              <w:color w:val="808080"/>
                              <w:lang w:eastAsia="es-ES"/>
                            </w:rPr>
                            <w:t>© Todos los derechos reservados, Ediciones Castillo.</w:t>
                          </w:r>
                        </w:p>
                        <w:p w14:paraId="0A9EA00B" w14:textId="77777777" w:rsidR="00EF128D" w:rsidRPr="008B3B30" w:rsidRDefault="00EF128D" w:rsidP="008640AA">
                          <w:pPr>
                            <w:ind w:right="-4547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BA49FC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-24.3pt;margin-top:-1.15pt;width:291.45pt;height:19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" filled="f" stroked="f" strokeweight=".5pt">
              <v:textbox>
                <w:txbxContent>
                  <w:p w14:paraId="0460A4CB" w14:textId="77777777" w:rsidR="00EF128D" w:rsidRPr="00D5719D" w:rsidRDefault="00EF128D" w:rsidP="008640AA">
                    <w:pPr>
                      <w:pStyle w:val="Piedepgina"/>
                      <w:ind w:right="-4547"/>
                      <w:rPr>
                        <w:rFonts w:ascii="Arial" w:hAnsi="Arial" w:cs="Arial"/>
                        <w:color w:val="808080"/>
                      </w:rPr>
                    </w:pPr>
                    <w:r w:rsidRPr="00D5719D">
                      <w:rPr>
                        <w:rFonts w:ascii="Arial" w:eastAsia="MS Mincho" w:hAnsi="Arial" w:cs="Arial"/>
                        <w:color w:val="808080"/>
                        <w:lang w:eastAsia="es-ES"/>
                      </w:rPr>
                      <w:t>© Todos los derechos reservados, Ediciones Castillo.</w:t>
                    </w:r>
                  </w:p>
                  <w:p w14:paraId="0A9EA00B" w14:textId="77777777" w:rsidR="00EF128D" w:rsidRPr="008B3B30" w:rsidRDefault="00EF128D" w:rsidP="008640AA">
                    <w:pPr>
                      <w:ind w:right="-4547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F008FA" w14:textId="77777777" w:rsidR="00321074" w:rsidRDefault="00321074" w:rsidP="008640AA">
      <w:r>
        <w:separator/>
      </w:r>
    </w:p>
  </w:footnote>
  <w:footnote w:type="continuationSeparator" w:id="0">
    <w:p w14:paraId="686B91DF" w14:textId="77777777" w:rsidR="00321074" w:rsidRDefault="00321074" w:rsidP="00864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8E7774" w14:textId="77777777" w:rsidR="00EF128D" w:rsidRDefault="00EF128D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7250CE7" wp14:editId="136CE3DF">
              <wp:simplePos x="0" y="0"/>
              <wp:positionH relativeFrom="column">
                <wp:posOffset>1795780</wp:posOffset>
              </wp:positionH>
              <wp:positionV relativeFrom="paragraph">
                <wp:posOffset>-284480</wp:posOffset>
              </wp:positionV>
              <wp:extent cx="4803140" cy="45148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03140" cy="4514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25CA87E" w14:textId="77777777" w:rsidR="00EF128D" w:rsidRPr="00D5719D" w:rsidRDefault="00EF128D" w:rsidP="009446CB">
                          <w:pPr>
                            <w:jc w:val="right"/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</w:rPr>
                          </w:pPr>
                          <w:r w:rsidRPr="00D5719D"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  <w:lang w:val="es-ES"/>
                            </w:rPr>
                            <w:t xml:space="preserve">Dosificación </w:t>
                          </w:r>
                          <w:r w:rsidRPr="00D5719D"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</w:rPr>
                            <w:t>en tres periodos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250CE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41.4pt;margin-top:-22.4pt;width:378.2pt;height:35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" filled="f" stroked="f" strokeweight=".5pt">
              <v:textbox>
                <w:txbxContent>
                  <w:p w14:paraId="425CA87E" w14:textId="77777777" w:rsidR="00EF128D" w:rsidRPr="00D5719D" w:rsidRDefault="00EF128D" w:rsidP="009446CB">
                    <w:pPr>
                      <w:jc w:val="right"/>
                      <w:rPr>
                        <w:rFonts w:ascii="Arial" w:hAnsi="Arial" w:cs="Arial"/>
                        <w:color w:val="FFFFFF"/>
                        <w:sz w:val="36"/>
                        <w:szCs w:val="36"/>
                      </w:rPr>
                    </w:pPr>
                    <w:r w:rsidRPr="00D5719D">
                      <w:rPr>
                        <w:rFonts w:ascii="Arial" w:hAnsi="Arial" w:cs="Arial"/>
                        <w:color w:val="FFFFFF"/>
                        <w:sz w:val="36"/>
                        <w:szCs w:val="36"/>
                        <w:lang w:val="es-ES"/>
                      </w:rPr>
                      <w:t xml:space="preserve">Dosificación </w:t>
                    </w:r>
                    <w:r w:rsidRPr="00D5719D">
                      <w:rPr>
                        <w:rFonts w:ascii="Arial" w:hAnsi="Arial" w:cs="Arial"/>
                        <w:color w:val="FFFFFF"/>
                        <w:sz w:val="36"/>
                        <w:szCs w:val="36"/>
                      </w:rPr>
                      <w:t>en tres periodos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752" behindDoc="1" locked="0" layoutInCell="1" allowOverlap="1" wp14:anchorId="536E8F58" wp14:editId="537DF8B0">
          <wp:simplePos x="0" y="0"/>
          <wp:positionH relativeFrom="column">
            <wp:posOffset>-947420</wp:posOffset>
          </wp:positionH>
          <wp:positionV relativeFrom="paragraph">
            <wp:posOffset>-438785</wp:posOffset>
          </wp:positionV>
          <wp:extent cx="7788910" cy="10149205"/>
          <wp:effectExtent l="0" t="0" r="0" b="0"/>
          <wp:wrapNone/>
          <wp:docPr id="4" name="Pictur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8910" cy="10149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D6C"/>
    <w:rsid w:val="00004A1B"/>
    <w:rsid w:val="000225A7"/>
    <w:rsid w:val="000459BA"/>
    <w:rsid w:val="0008685D"/>
    <w:rsid w:val="00131057"/>
    <w:rsid w:val="00167489"/>
    <w:rsid w:val="00186B31"/>
    <w:rsid w:val="00193007"/>
    <w:rsid w:val="001C0BF7"/>
    <w:rsid w:val="00221490"/>
    <w:rsid w:val="00234034"/>
    <w:rsid w:val="00252E38"/>
    <w:rsid w:val="00281403"/>
    <w:rsid w:val="00283EB9"/>
    <w:rsid w:val="00284CDE"/>
    <w:rsid w:val="002C3B36"/>
    <w:rsid w:val="0031085B"/>
    <w:rsid w:val="00321074"/>
    <w:rsid w:val="00391F98"/>
    <w:rsid w:val="003D64A7"/>
    <w:rsid w:val="00436A08"/>
    <w:rsid w:val="004434BF"/>
    <w:rsid w:val="004A029B"/>
    <w:rsid w:val="004B4896"/>
    <w:rsid w:val="004B5287"/>
    <w:rsid w:val="004C2A4B"/>
    <w:rsid w:val="004C431A"/>
    <w:rsid w:val="004D3D05"/>
    <w:rsid w:val="00583794"/>
    <w:rsid w:val="0059233B"/>
    <w:rsid w:val="005B7A7A"/>
    <w:rsid w:val="005C487F"/>
    <w:rsid w:val="005C59E7"/>
    <w:rsid w:val="005D2A4E"/>
    <w:rsid w:val="00601E48"/>
    <w:rsid w:val="0060390D"/>
    <w:rsid w:val="00622BD7"/>
    <w:rsid w:val="00651881"/>
    <w:rsid w:val="00715AA6"/>
    <w:rsid w:val="0073401D"/>
    <w:rsid w:val="0073705C"/>
    <w:rsid w:val="00745586"/>
    <w:rsid w:val="0076313B"/>
    <w:rsid w:val="00775CC5"/>
    <w:rsid w:val="007858CF"/>
    <w:rsid w:val="007A5FA6"/>
    <w:rsid w:val="007D3095"/>
    <w:rsid w:val="00817EBD"/>
    <w:rsid w:val="008366A6"/>
    <w:rsid w:val="0084659F"/>
    <w:rsid w:val="008640AA"/>
    <w:rsid w:val="0090226E"/>
    <w:rsid w:val="009433B8"/>
    <w:rsid w:val="009446CB"/>
    <w:rsid w:val="009A5CF6"/>
    <w:rsid w:val="009E7E9C"/>
    <w:rsid w:val="00A20B0A"/>
    <w:rsid w:val="00A640C0"/>
    <w:rsid w:val="00A978C1"/>
    <w:rsid w:val="00AB0F3B"/>
    <w:rsid w:val="00AD32E1"/>
    <w:rsid w:val="00B06DDD"/>
    <w:rsid w:val="00B22145"/>
    <w:rsid w:val="00B33AA2"/>
    <w:rsid w:val="00B36BAA"/>
    <w:rsid w:val="00B83C85"/>
    <w:rsid w:val="00BD31D2"/>
    <w:rsid w:val="00C46F9E"/>
    <w:rsid w:val="00CA7402"/>
    <w:rsid w:val="00CA7914"/>
    <w:rsid w:val="00CB777B"/>
    <w:rsid w:val="00CD09A0"/>
    <w:rsid w:val="00CD4720"/>
    <w:rsid w:val="00D160B2"/>
    <w:rsid w:val="00D55845"/>
    <w:rsid w:val="00D5719D"/>
    <w:rsid w:val="00D708C9"/>
    <w:rsid w:val="00D71197"/>
    <w:rsid w:val="00D81E7C"/>
    <w:rsid w:val="00E81612"/>
    <w:rsid w:val="00EC2B27"/>
    <w:rsid w:val="00EE43A1"/>
    <w:rsid w:val="00EF018F"/>
    <w:rsid w:val="00EF128D"/>
    <w:rsid w:val="00EF36B3"/>
    <w:rsid w:val="00F16C8B"/>
    <w:rsid w:val="00F40D6C"/>
    <w:rsid w:val="00F50088"/>
    <w:rsid w:val="00F60F33"/>
    <w:rsid w:val="00FC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947C5"/>
  <w15:chartTrackingRefBased/>
  <w15:docId w15:val="{A5C2CE16-2E6F-204B-BAD6-434E21B42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8C1"/>
    <w:rPr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8640AA"/>
    <w:pPr>
      <w:keepNext/>
      <w:keepLines/>
      <w:spacing w:before="24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8640AA"/>
    <w:pPr>
      <w:widowControl w:val="0"/>
      <w:autoSpaceDE w:val="0"/>
      <w:autoSpaceDN w:val="0"/>
      <w:ind w:left="1413"/>
      <w:outlineLvl w:val="1"/>
    </w:pPr>
    <w:rPr>
      <w:rFonts w:ascii="Arial" w:eastAsia="Arial" w:hAnsi="Arial" w:cs="Arial"/>
      <w:b/>
      <w:bCs/>
      <w:sz w:val="26"/>
      <w:szCs w:val="26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40AA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640AA"/>
  </w:style>
  <w:style w:type="paragraph" w:styleId="Piedepgina">
    <w:name w:val="footer"/>
    <w:basedOn w:val="Normal"/>
    <w:link w:val="PiedepginaCar"/>
    <w:uiPriority w:val="99"/>
    <w:unhideWhenUsed/>
    <w:rsid w:val="008640AA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640AA"/>
  </w:style>
  <w:style w:type="character" w:customStyle="1" w:styleId="Ttulo2Car">
    <w:name w:val="Título 2 Car"/>
    <w:link w:val="Ttulo2"/>
    <w:uiPriority w:val="9"/>
    <w:rsid w:val="008640AA"/>
    <w:rPr>
      <w:rFonts w:ascii="Arial" w:eastAsia="Arial" w:hAnsi="Arial" w:cs="Arial"/>
      <w:b/>
      <w:bCs/>
      <w:sz w:val="26"/>
      <w:szCs w:val="26"/>
      <w:lang w:val="es-ES"/>
    </w:rPr>
  </w:style>
  <w:style w:type="paragraph" w:customStyle="1" w:styleId="Materia">
    <w:name w:val="Materia"/>
    <w:basedOn w:val="Ttulo1"/>
    <w:qFormat/>
    <w:rsid w:val="008640AA"/>
    <w:pPr>
      <w:keepNext w:val="0"/>
      <w:keepLines w:val="0"/>
      <w:widowControl w:val="0"/>
      <w:autoSpaceDE w:val="0"/>
      <w:autoSpaceDN w:val="0"/>
      <w:spacing w:before="149"/>
    </w:pPr>
    <w:rPr>
      <w:rFonts w:ascii="Arial" w:eastAsia="Arial" w:hAnsi="Arial" w:cs="Arial"/>
      <w:b/>
      <w:bCs/>
      <w:color w:val="EB3816"/>
      <w:sz w:val="40"/>
      <w:szCs w:val="40"/>
      <w:lang w:val="es-ES"/>
    </w:rPr>
  </w:style>
  <w:style w:type="character" w:customStyle="1" w:styleId="Ttulo1Car">
    <w:name w:val="Título 1 Car"/>
    <w:link w:val="Ttulo1"/>
    <w:uiPriority w:val="9"/>
    <w:rsid w:val="008640AA"/>
    <w:rPr>
      <w:rFonts w:ascii="Calibri Light" w:eastAsia="Times New Roman" w:hAnsi="Calibri Light" w:cs="Times New Roman"/>
      <w:color w:val="2F5496"/>
      <w:sz w:val="32"/>
      <w:szCs w:val="32"/>
    </w:rPr>
  </w:style>
  <w:style w:type="paragraph" w:customStyle="1" w:styleId="Periodo">
    <w:name w:val="Periodo"/>
    <w:basedOn w:val="Ttulo2"/>
    <w:qFormat/>
    <w:rsid w:val="008640AA"/>
    <w:pPr>
      <w:ind w:left="0"/>
    </w:pPr>
    <w:rPr>
      <w:color w:val="008FD0"/>
    </w:rPr>
  </w:style>
  <w:style w:type="table" w:customStyle="1" w:styleId="TableNormal1">
    <w:name w:val="Table Normal1"/>
    <w:uiPriority w:val="2"/>
    <w:semiHidden/>
    <w:unhideWhenUsed/>
    <w:qFormat/>
    <w:rsid w:val="008640A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8640AA"/>
    <w:pPr>
      <w:widowControl w:val="0"/>
      <w:autoSpaceDE w:val="0"/>
      <w:autoSpaceDN w:val="0"/>
    </w:pPr>
    <w:rPr>
      <w:rFonts w:ascii="Arial" w:eastAsia="Arial" w:hAnsi="Arial" w:cs="Arial"/>
      <w:sz w:val="16"/>
      <w:szCs w:val="16"/>
      <w:lang w:val="es-ES"/>
    </w:rPr>
  </w:style>
  <w:style w:type="character" w:customStyle="1" w:styleId="TextoindependienteCar">
    <w:name w:val="Texto independiente Car"/>
    <w:link w:val="Textoindependiente"/>
    <w:uiPriority w:val="1"/>
    <w:rsid w:val="008640AA"/>
    <w:rPr>
      <w:rFonts w:ascii="Arial" w:eastAsia="Arial" w:hAnsi="Arial" w:cs="Arial"/>
      <w:sz w:val="16"/>
      <w:szCs w:val="16"/>
      <w:lang w:val="es-ES"/>
    </w:rPr>
  </w:style>
  <w:style w:type="table" w:customStyle="1" w:styleId="TableNormal">
    <w:name w:val="Table Normal"/>
    <w:uiPriority w:val="2"/>
    <w:semiHidden/>
    <w:unhideWhenUsed/>
    <w:qFormat/>
    <w:rsid w:val="00F40D6C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40D6C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15</Pages>
  <Words>5217</Words>
  <Characters>28698</Characters>
  <Application>Microsoft Office Word</Application>
  <DocSecurity>0</DocSecurity>
  <Lines>239</Lines>
  <Paragraphs>67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Diana Lagos Castillo</cp:lastModifiedBy>
  <cp:revision>74</cp:revision>
  <dcterms:created xsi:type="dcterms:W3CDTF">2022-04-28T21:40:00Z</dcterms:created>
  <dcterms:modified xsi:type="dcterms:W3CDTF">2022-05-02T18:51:00Z</dcterms:modified>
</cp:coreProperties>
</file>